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ED880" w14:textId="77777777" w:rsidR="00EC5F24" w:rsidRPr="00E873CF" w:rsidRDefault="00EC5F24">
      <w:pPr>
        <w:spacing w:line="200" w:lineRule="exact"/>
        <w:ind w:left="854"/>
        <w:rPr>
          <w:rFonts w:asciiTheme="majorHAnsi" w:hAnsiTheme="majorHAnsi"/>
          <w:sz w:val="22"/>
          <w:szCs w:val="22"/>
        </w:rPr>
      </w:pPr>
      <w:bookmarkStart w:id="0" w:name="_GoBack"/>
      <w:bookmarkEnd w:id="0"/>
    </w:p>
    <w:p w14:paraId="7A445F71" w14:textId="77777777" w:rsidR="00EC5F24" w:rsidRPr="00E873CF" w:rsidRDefault="00EC5F24">
      <w:pPr>
        <w:spacing w:line="200" w:lineRule="exact"/>
        <w:ind w:left="854"/>
        <w:rPr>
          <w:rFonts w:asciiTheme="majorHAnsi" w:hAnsiTheme="majorHAnsi"/>
          <w:sz w:val="22"/>
          <w:szCs w:val="22"/>
        </w:rPr>
      </w:pPr>
    </w:p>
    <w:p w14:paraId="2C0E740E" w14:textId="77777777" w:rsidR="00EC5F24" w:rsidRPr="00E873CF" w:rsidRDefault="00EC5F24">
      <w:pPr>
        <w:spacing w:line="326" w:lineRule="exact"/>
        <w:ind w:left="854"/>
        <w:rPr>
          <w:rFonts w:asciiTheme="majorHAnsi" w:hAnsiTheme="majorHAnsi"/>
          <w:sz w:val="22"/>
          <w:szCs w:val="22"/>
        </w:rPr>
      </w:pPr>
    </w:p>
    <w:p w14:paraId="418701CC" w14:textId="77777777" w:rsidR="00E873CF" w:rsidRPr="00980925" w:rsidRDefault="00980925" w:rsidP="00980925">
      <w:pPr>
        <w:pStyle w:val="Title"/>
      </w:pPr>
      <w:bookmarkStart w:id="1" w:name="PageMark1"/>
      <w:bookmarkEnd w:id="1"/>
      <w:r w:rsidRPr="00980925">
        <w:t>ARGONAUT ROWING CLUB BOAT CLASSIFICATION</w:t>
      </w:r>
      <w:r>
        <w:t xml:space="preserve"> ~ </w:t>
      </w:r>
      <w:r w:rsidRPr="00980925">
        <w:t>2013 Rowing Season</w:t>
      </w:r>
    </w:p>
    <w:p w14:paraId="735CB83D" w14:textId="77777777" w:rsidR="00EC5F24" w:rsidRPr="00E873CF" w:rsidRDefault="00980925" w:rsidP="00E873CF">
      <w:pPr>
        <w:spacing w:line="265" w:lineRule="exact"/>
        <w:jc w:val="center"/>
        <w:rPr>
          <w:rFonts w:asciiTheme="majorHAnsi" w:hAnsiTheme="majorHAnsi"/>
          <w:sz w:val="22"/>
          <w:szCs w:val="22"/>
        </w:rPr>
      </w:pPr>
      <w:r w:rsidRPr="00E873CF">
        <w:rPr>
          <w:rFonts w:asciiTheme="majorHAnsi" w:eastAsia="Times New Roman" w:hAnsiTheme="majorHAnsi" w:cs="Times New Roman"/>
          <w:b/>
          <w:color w:val="000000"/>
          <w:sz w:val="22"/>
          <w:szCs w:val="22"/>
        </w:rPr>
        <w:t>GOLD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b/>
          <w:color w:val="000000"/>
          <w:sz w:val="22"/>
          <w:szCs w:val="22"/>
        </w:rPr>
        <w:t>BOATS:</w:t>
      </w:r>
    </w:p>
    <w:p w14:paraId="4714E0CA" w14:textId="77777777" w:rsidR="00EC5F24" w:rsidRPr="00E873CF" w:rsidRDefault="00980925" w:rsidP="00980925">
      <w:pPr>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Gold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classified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new</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club</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elite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racing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shells.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elite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new</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typically require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experienced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users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w:t>
      </w:r>
      <w:r w:rsidRPr="00E873CF">
        <w:rPr>
          <w:rFonts w:asciiTheme="majorHAnsi" w:eastAsia="Times New Roman" w:hAnsiTheme="majorHAnsi" w:cs="Times New Roman"/>
          <w:sz w:val="22"/>
          <w:szCs w:val="22"/>
        </w:rPr>
        <w:t xml:space="preserve"> </w:t>
      </w:r>
      <w:proofErr w:type="spellStart"/>
      <w:r w:rsidRPr="00E873CF">
        <w:rPr>
          <w:rFonts w:asciiTheme="majorHAnsi" w:eastAsia="Times New Roman" w:hAnsiTheme="majorHAnsi" w:cs="Times New Roman"/>
          <w:color w:val="000000"/>
          <w:sz w:val="22"/>
          <w:szCs w:val="22"/>
        </w:rPr>
        <w:t>optimise</w:t>
      </w:r>
      <w:proofErr w:type="spellEnd"/>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their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handling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characteristics.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is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reserved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top ranked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competitive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crews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those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with</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proven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successful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racing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record.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Crews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rowers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who have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proven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record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potential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winning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Gold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medal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Row</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Ontario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championships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Canadian Henley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Regatta</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priority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those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 Use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outside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this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classification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is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discretion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 Allocations Committee.</w:t>
      </w:r>
      <w:r w:rsidRPr="00E873CF">
        <w:rPr>
          <w:rFonts w:asciiTheme="majorHAnsi" w:eastAsia="Times New Roman" w:hAnsiTheme="majorHAnsi" w:cs="Times New Roman"/>
          <w:sz w:val="22"/>
          <w:szCs w:val="22"/>
        </w:rPr>
        <w:t xml:space="preserve"> </w:t>
      </w:r>
      <w:proofErr w:type="gramStart"/>
      <w:r w:rsidRPr="00E873CF">
        <w:rPr>
          <w:rFonts w:asciiTheme="majorHAnsi" w:eastAsia="Times New Roman" w:hAnsiTheme="majorHAnsi" w:cs="Times New Roman"/>
          <w:color w:val="000000"/>
          <w:sz w:val="22"/>
          <w:szCs w:val="22"/>
        </w:rPr>
        <w:t>All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must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approved by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Allocations Committee</w:t>
      </w:r>
      <w:proofErr w:type="gramEnd"/>
      <w:r w:rsidRPr="00E873CF">
        <w:rPr>
          <w:rFonts w:asciiTheme="majorHAnsi" w:eastAsia="Times New Roman" w:hAnsiTheme="majorHAnsi" w:cs="Times New Roman"/>
          <w:color w:val="000000"/>
          <w:sz w:val="22"/>
          <w:szCs w:val="22"/>
        </w:rPr>
        <w:t>.</w:t>
      </w:r>
    </w:p>
    <w:p w14:paraId="07007D21" w14:textId="77777777" w:rsidR="00EC5F24" w:rsidRPr="00E873CF" w:rsidRDefault="00EC5F24" w:rsidP="00980925">
      <w:pPr>
        <w:spacing w:line="286" w:lineRule="exact"/>
        <w:rPr>
          <w:rFonts w:asciiTheme="majorHAnsi" w:hAnsiTheme="majorHAnsi"/>
          <w:sz w:val="22"/>
          <w:szCs w:val="22"/>
        </w:rPr>
      </w:pPr>
    </w:p>
    <w:p w14:paraId="38CD0300" w14:textId="77777777" w:rsidR="00EC5F24" w:rsidRPr="00E873CF" w:rsidRDefault="00980925" w:rsidP="00980925">
      <w:pPr>
        <w:spacing w:line="265" w:lineRule="exact"/>
        <w:rPr>
          <w:rFonts w:asciiTheme="majorHAnsi" w:hAnsiTheme="majorHAnsi"/>
          <w:sz w:val="22"/>
          <w:szCs w:val="22"/>
        </w:rPr>
      </w:pPr>
      <w:r w:rsidRPr="00E873CF">
        <w:rPr>
          <w:rFonts w:asciiTheme="majorHAnsi" w:eastAsia="Times New Roman" w:hAnsiTheme="majorHAnsi" w:cs="Times New Roman"/>
          <w:color w:val="000000"/>
          <w:sz w:val="22"/>
          <w:szCs w:val="22"/>
        </w:rPr>
        <w:t>List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Gold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Category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p>
    <w:p w14:paraId="2BF8F0B1" w14:textId="77777777" w:rsidR="00EC5F24" w:rsidRPr="00E873CF" w:rsidRDefault="00980925" w:rsidP="00980925">
      <w:pPr>
        <w:spacing w:line="276" w:lineRule="exact"/>
        <w:rPr>
          <w:rFonts w:asciiTheme="majorHAnsi" w:hAnsiTheme="majorHAnsi"/>
          <w:sz w:val="22"/>
          <w:szCs w:val="22"/>
        </w:rPr>
      </w:pPr>
      <w:r w:rsidRPr="00E873CF">
        <w:rPr>
          <w:rFonts w:asciiTheme="majorHAnsi" w:eastAsia="Times New Roman" w:hAnsiTheme="majorHAnsi" w:cs="Times New Roman"/>
          <w:color w:val="000000"/>
          <w:sz w:val="22"/>
          <w:szCs w:val="22"/>
        </w:rPr>
        <w:t>8+</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Hudson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”Medusa”</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name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8+/x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Stampfli</w:t>
      </w:r>
    </w:p>
    <w:p w14:paraId="08367A0A" w14:textId="77777777" w:rsidR="00EC5F24" w:rsidRPr="00E873CF" w:rsidRDefault="00980925" w:rsidP="00980925">
      <w:pPr>
        <w:tabs>
          <w:tab w:val="left" w:pos="3776"/>
        </w:tabs>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4x New</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HM</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Hudson,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t>
      </w:r>
      <w:proofErr w:type="spellStart"/>
      <w:r w:rsidRPr="00E873CF">
        <w:rPr>
          <w:rFonts w:asciiTheme="majorHAnsi" w:eastAsia="Times New Roman" w:hAnsiTheme="majorHAnsi" w:cs="Times New Roman"/>
          <w:color w:val="000000"/>
          <w:sz w:val="22"/>
          <w:szCs w:val="22"/>
        </w:rPr>
        <w:t>Ziggi</w:t>
      </w:r>
      <w:proofErr w:type="spellEnd"/>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“Axel”&amp;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4+</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New</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Hudson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name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w:t>
      </w:r>
    </w:p>
    <w:p w14:paraId="2CF48CE7" w14:textId="77777777" w:rsidR="00EC5F24" w:rsidRPr="00E873CF" w:rsidRDefault="00980925" w:rsidP="00980925">
      <w:pPr>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2x/-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Fluid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“Black</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White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Fluid”,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Stampfli1,</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H1,</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H2,</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H3</w:t>
      </w:r>
      <w:proofErr w:type="gramStart"/>
      <w:r w:rsidRPr="00E873CF">
        <w:rPr>
          <w:rFonts w:asciiTheme="majorHAnsi" w:eastAsia="Times New Roman" w:hAnsiTheme="majorHAnsi" w:cs="Times New Roman"/>
          <w:color w:val="000000"/>
          <w:sz w:val="22"/>
          <w:szCs w:val="22"/>
        </w:rPr>
        <w:t>,H4</w:t>
      </w:r>
      <w:proofErr w:type="gramEnd"/>
    </w:p>
    <w:p w14:paraId="3CCE4765" w14:textId="77777777" w:rsidR="00EC5F24" w:rsidRPr="00E873CF" w:rsidRDefault="00EC5F24">
      <w:pPr>
        <w:spacing w:line="286" w:lineRule="exact"/>
        <w:ind w:left="854"/>
        <w:rPr>
          <w:rFonts w:asciiTheme="majorHAnsi" w:hAnsiTheme="majorHAnsi"/>
          <w:sz w:val="22"/>
          <w:szCs w:val="22"/>
        </w:rPr>
      </w:pPr>
    </w:p>
    <w:p w14:paraId="5095C07D" w14:textId="77777777" w:rsidR="00EC5F24" w:rsidRPr="00E873CF" w:rsidRDefault="00980925" w:rsidP="00E873CF">
      <w:pPr>
        <w:spacing w:line="265" w:lineRule="exact"/>
        <w:jc w:val="center"/>
        <w:rPr>
          <w:rFonts w:asciiTheme="majorHAnsi" w:hAnsiTheme="majorHAnsi"/>
          <w:sz w:val="22"/>
          <w:szCs w:val="22"/>
        </w:rPr>
      </w:pPr>
      <w:r w:rsidRPr="00E873CF">
        <w:rPr>
          <w:rFonts w:asciiTheme="majorHAnsi" w:eastAsia="Times New Roman" w:hAnsiTheme="majorHAnsi" w:cs="Times New Roman"/>
          <w:b/>
          <w:color w:val="000000"/>
          <w:sz w:val="22"/>
          <w:szCs w:val="22"/>
        </w:rPr>
        <w:t>SILVER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b/>
          <w:color w:val="000000"/>
          <w:sz w:val="22"/>
          <w:szCs w:val="22"/>
        </w:rPr>
        <w:t>BOATS:</w:t>
      </w:r>
    </w:p>
    <w:p w14:paraId="1C064A3D" w14:textId="77777777" w:rsidR="00EC5F24" w:rsidRPr="00E873CF" w:rsidRDefault="00980925" w:rsidP="00980925">
      <w:pPr>
        <w:spacing w:line="276" w:lineRule="exact"/>
        <w:rPr>
          <w:rFonts w:asciiTheme="majorHAnsi" w:hAnsiTheme="majorHAnsi"/>
          <w:sz w:val="22"/>
          <w:szCs w:val="22"/>
        </w:rPr>
      </w:pPr>
      <w:r w:rsidRPr="00E873CF">
        <w:rPr>
          <w:rFonts w:asciiTheme="majorHAnsi" w:eastAsia="Times New Roman" w:hAnsiTheme="majorHAnsi" w:cs="Times New Roman"/>
          <w:color w:val="000000"/>
          <w:sz w:val="22"/>
          <w:szCs w:val="22"/>
        </w:rPr>
        <w:t>Silver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class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been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in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club</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4</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7</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years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beginning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show</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 effects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their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been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recently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refurbished.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Still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quite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good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racing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excellent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training, these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geared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towards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competitive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racers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advanced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training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groups.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 xml:space="preserve">Use outside of this classification is at the discretion of the Allocations Committee. </w:t>
      </w:r>
      <w:proofErr w:type="gramStart"/>
      <w:r w:rsidRPr="00E873CF">
        <w:rPr>
          <w:rFonts w:asciiTheme="majorHAnsi" w:eastAsia="Times New Roman" w:hAnsiTheme="majorHAnsi" w:cs="Times New Roman"/>
          <w:color w:val="000000"/>
          <w:sz w:val="22"/>
          <w:szCs w:val="22"/>
        </w:rPr>
        <w:t>All use must be approved by the Allocations Committee</w:t>
      </w:r>
      <w:proofErr w:type="gramEnd"/>
      <w:r w:rsidRPr="00E873CF">
        <w:rPr>
          <w:rFonts w:asciiTheme="majorHAnsi" w:eastAsia="Times New Roman" w:hAnsiTheme="majorHAnsi" w:cs="Times New Roman"/>
          <w:color w:val="000000"/>
          <w:sz w:val="22"/>
          <w:szCs w:val="22"/>
        </w:rPr>
        <w:t>.</w:t>
      </w:r>
    </w:p>
    <w:p w14:paraId="385ABCEF" w14:textId="77777777" w:rsidR="00EC5F24" w:rsidRPr="00E873CF" w:rsidRDefault="00EC5F24" w:rsidP="00980925">
      <w:pPr>
        <w:spacing w:line="286" w:lineRule="exact"/>
        <w:rPr>
          <w:rFonts w:asciiTheme="majorHAnsi" w:hAnsiTheme="majorHAnsi"/>
          <w:sz w:val="22"/>
          <w:szCs w:val="22"/>
        </w:rPr>
      </w:pPr>
    </w:p>
    <w:p w14:paraId="0C0EEE33" w14:textId="77777777" w:rsidR="00EC5F24" w:rsidRPr="00E873CF" w:rsidRDefault="00980925" w:rsidP="00980925">
      <w:pPr>
        <w:spacing w:line="265" w:lineRule="exact"/>
        <w:rPr>
          <w:rFonts w:asciiTheme="majorHAnsi" w:hAnsiTheme="majorHAnsi"/>
          <w:sz w:val="22"/>
          <w:szCs w:val="22"/>
        </w:rPr>
      </w:pPr>
      <w:r w:rsidRPr="00E873CF">
        <w:rPr>
          <w:rFonts w:asciiTheme="majorHAnsi" w:eastAsia="Times New Roman" w:hAnsiTheme="majorHAnsi" w:cs="Times New Roman"/>
          <w:color w:val="000000"/>
          <w:sz w:val="22"/>
          <w:szCs w:val="22"/>
        </w:rPr>
        <w:t>List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Silver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Category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p>
    <w:p w14:paraId="33D4D80B" w14:textId="77777777" w:rsidR="00EC5F24" w:rsidRPr="00E873CF" w:rsidRDefault="00980925" w:rsidP="00980925">
      <w:pPr>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8+</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“Coulson”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“George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McCauley”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4x/-/+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“Dynamic”,</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“Spirit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52”,</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“Gold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Rush”,</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Beer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Can”</w:t>
      </w:r>
    </w:p>
    <w:p w14:paraId="0770FCB6" w14:textId="77777777" w:rsidR="00EC5F24" w:rsidRPr="00E873CF" w:rsidRDefault="00980925" w:rsidP="00980925">
      <w:pPr>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2x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“Mara</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Jones’,</w:t>
      </w:r>
      <w:r w:rsidR="00E873CF">
        <w:rPr>
          <w:rFonts w:asciiTheme="majorHAnsi" w:eastAsia="Times New Roman" w:hAnsiTheme="majorHAnsi" w:cs="Times New Roman"/>
          <w:color w:val="000000"/>
          <w:sz w:val="22"/>
          <w:szCs w:val="22"/>
        </w:rPr>
        <w:t xml:space="preserve"> </w:t>
      </w:r>
      <w:r w:rsidRPr="00E873CF">
        <w:rPr>
          <w:rFonts w:asciiTheme="majorHAnsi" w:eastAsia="Times New Roman" w:hAnsiTheme="majorHAnsi" w:cs="Times New Roman"/>
          <w:color w:val="000000"/>
          <w:sz w:val="22"/>
          <w:szCs w:val="22"/>
        </w:rPr>
        <w:t>”Steve</w:t>
      </w:r>
      <w:r w:rsidRPr="00E873CF">
        <w:rPr>
          <w:rFonts w:asciiTheme="majorHAnsi" w:eastAsia="Times New Roman" w:hAnsiTheme="majorHAnsi" w:cs="Times New Roman"/>
          <w:sz w:val="22"/>
          <w:szCs w:val="22"/>
        </w:rPr>
        <w:t xml:space="preserve"> </w:t>
      </w:r>
      <w:proofErr w:type="spellStart"/>
      <w:r w:rsidR="00E873CF">
        <w:rPr>
          <w:rFonts w:asciiTheme="majorHAnsi" w:eastAsia="Times New Roman" w:hAnsiTheme="majorHAnsi" w:cs="Times New Roman"/>
          <w:color w:val="000000"/>
          <w:sz w:val="22"/>
          <w:szCs w:val="22"/>
        </w:rPr>
        <w:t>Sandor</w:t>
      </w:r>
      <w:proofErr w:type="spellEnd"/>
      <w:r w:rsidRPr="00E873CF">
        <w:rPr>
          <w:rFonts w:asciiTheme="majorHAnsi" w:eastAsia="Times New Roman" w:hAnsiTheme="majorHAnsi" w:cs="Times New Roman"/>
          <w:color w:val="000000"/>
          <w:sz w:val="22"/>
          <w:szCs w:val="22"/>
        </w:rPr>
        <w: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“Joe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Wright”,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“Steadfast”</w:t>
      </w:r>
      <w:r w:rsidR="00E873CF">
        <w:rPr>
          <w:rFonts w:asciiTheme="majorHAnsi" w:eastAsia="Times New Roman" w:hAnsiTheme="majorHAnsi" w:cs="Times New Roman"/>
          <w:color w:val="000000"/>
          <w:sz w:val="22"/>
          <w:szCs w:val="22"/>
        </w:rPr>
        <w:t xml:space="preserve"> </w:t>
      </w:r>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1x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“Flying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Free”,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“Joel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Burgon”,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“Barbara Schneider”</w:t>
      </w:r>
    </w:p>
    <w:p w14:paraId="149B7603" w14:textId="77777777" w:rsidR="00EC5F24" w:rsidRPr="00E873CF" w:rsidRDefault="00EC5F24">
      <w:pPr>
        <w:spacing w:line="286" w:lineRule="exact"/>
        <w:ind w:left="854"/>
        <w:rPr>
          <w:rFonts w:asciiTheme="majorHAnsi" w:hAnsiTheme="majorHAnsi"/>
          <w:sz w:val="22"/>
          <w:szCs w:val="22"/>
        </w:rPr>
      </w:pPr>
    </w:p>
    <w:p w14:paraId="2B0B04CB" w14:textId="77777777" w:rsidR="00EC5F24" w:rsidRPr="00E873CF" w:rsidRDefault="00980925" w:rsidP="00E873CF">
      <w:pPr>
        <w:spacing w:line="265" w:lineRule="exact"/>
        <w:jc w:val="center"/>
        <w:rPr>
          <w:rFonts w:asciiTheme="majorHAnsi" w:hAnsiTheme="majorHAnsi"/>
          <w:sz w:val="22"/>
          <w:szCs w:val="22"/>
        </w:rPr>
      </w:pPr>
      <w:r w:rsidRPr="00E873CF">
        <w:rPr>
          <w:rFonts w:asciiTheme="majorHAnsi" w:eastAsia="Times New Roman" w:hAnsiTheme="majorHAnsi" w:cs="Times New Roman"/>
          <w:b/>
          <w:color w:val="000000"/>
          <w:sz w:val="22"/>
          <w:szCs w:val="22"/>
        </w:rPr>
        <w:t>BRONZE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b/>
          <w:color w:val="000000"/>
          <w:sz w:val="22"/>
          <w:szCs w:val="22"/>
        </w:rPr>
        <w:t>BOATS:</w:t>
      </w:r>
    </w:p>
    <w:p w14:paraId="60C39FF5" w14:textId="77777777" w:rsidR="00EC5F24" w:rsidRPr="00E873CF" w:rsidRDefault="00980925" w:rsidP="00980925">
      <w:pPr>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Bronze</w:t>
      </w:r>
      <w:r w:rsidRPr="00E873CF">
        <w:rPr>
          <w:rFonts w:asciiTheme="majorHAnsi" w:eastAsia="Times New Roman" w:hAnsiTheme="majorHAnsi" w:cs="Times New Roman"/>
          <w:sz w:val="22"/>
          <w:szCs w:val="22"/>
        </w:rPr>
        <w:t xml:space="preserve"> </w:t>
      </w:r>
      <w:proofErr w:type="spellStart"/>
      <w:r w:rsidRPr="00E873CF">
        <w:rPr>
          <w:rFonts w:asciiTheme="majorHAnsi" w:eastAsia="Times New Roman" w:hAnsiTheme="majorHAnsi" w:cs="Times New Roman"/>
          <w:color w:val="000000"/>
          <w:sz w:val="22"/>
          <w:szCs w:val="22"/>
        </w:rPr>
        <w:t>calibre</w:t>
      </w:r>
      <w:proofErr w:type="spellEnd"/>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been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club</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7+</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years.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have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less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responsiveness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than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gold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or silver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making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them</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more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stable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ideal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training.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Some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those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for</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competitions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and they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need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to</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maintained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in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good</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shape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all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times.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When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using</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those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extra</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care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is</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required.</w:t>
      </w:r>
      <w:r>
        <w:rPr>
          <w:rFonts w:asciiTheme="majorHAnsi" w:hAnsiTheme="majorHAnsi"/>
          <w:sz w:val="22"/>
          <w:szCs w:val="22"/>
        </w:rPr>
        <w:t xml:space="preserve"> </w:t>
      </w:r>
      <w:r w:rsidRPr="00E873CF">
        <w:rPr>
          <w:rFonts w:asciiTheme="majorHAnsi" w:eastAsia="Times New Roman" w:hAnsiTheme="majorHAnsi" w:cs="Times New Roman"/>
          <w:color w:val="000000"/>
          <w:sz w:val="22"/>
          <w:szCs w:val="22"/>
        </w:rPr>
        <w:t xml:space="preserve">Use outside of this classification is at the discretion of the Allocations Committee. </w:t>
      </w:r>
      <w:proofErr w:type="gramStart"/>
      <w:r w:rsidRPr="00E873CF">
        <w:rPr>
          <w:rFonts w:asciiTheme="majorHAnsi" w:eastAsia="Times New Roman" w:hAnsiTheme="majorHAnsi" w:cs="Times New Roman"/>
          <w:color w:val="000000"/>
          <w:sz w:val="22"/>
          <w:szCs w:val="22"/>
        </w:rPr>
        <w:t>All use must be approved by the Allocations Committee</w:t>
      </w:r>
      <w:proofErr w:type="gramEnd"/>
      <w:r w:rsidRPr="00E873CF">
        <w:rPr>
          <w:rFonts w:asciiTheme="majorHAnsi" w:eastAsia="Times New Roman" w:hAnsiTheme="majorHAnsi" w:cs="Times New Roman"/>
          <w:color w:val="000000"/>
          <w:sz w:val="22"/>
          <w:szCs w:val="22"/>
        </w:rPr>
        <w:t>.</w:t>
      </w:r>
    </w:p>
    <w:p w14:paraId="4BDC6D65" w14:textId="77777777" w:rsidR="00EC5F24" w:rsidRPr="00E873CF" w:rsidRDefault="00EC5F24" w:rsidP="00980925">
      <w:pPr>
        <w:spacing w:line="286" w:lineRule="exact"/>
        <w:rPr>
          <w:rFonts w:asciiTheme="majorHAnsi" w:hAnsiTheme="majorHAnsi"/>
          <w:sz w:val="22"/>
          <w:szCs w:val="22"/>
        </w:rPr>
      </w:pPr>
    </w:p>
    <w:p w14:paraId="625D8B0A" w14:textId="77777777" w:rsidR="00EC5F24" w:rsidRPr="00E873CF" w:rsidRDefault="00980925" w:rsidP="00980925">
      <w:pPr>
        <w:spacing w:line="265" w:lineRule="exact"/>
        <w:rPr>
          <w:rFonts w:asciiTheme="majorHAnsi" w:hAnsiTheme="majorHAnsi"/>
          <w:sz w:val="22"/>
          <w:szCs w:val="22"/>
        </w:rPr>
      </w:pPr>
      <w:r w:rsidRPr="00E873CF">
        <w:rPr>
          <w:rFonts w:asciiTheme="majorHAnsi" w:eastAsia="Times New Roman" w:hAnsiTheme="majorHAnsi" w:cs="Times New Roman"/>
          <w:color w:val="000000"/>
          <w:sz w:val="22"/>
          <w:szCs w:val="22"/>
        </w:rPr>
        <w:t>List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of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Bronze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Category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Boats:</w:t>
      </w:r>
    </w:p>
    <w:p w14:paraId="39ABE62F" w14:textId="77777777" w:rsidR="00EC5F24" w:rsidRPr="00E873CF" w:rsidRDefault="00980925" w:rsidP="00980925">
      <w:pPr>
        <w:spacing w:line="276" w:lineRule="exact"/>
        <w:rPr>
          <w:rFonts w:asciiTheme="majorHAnsi" w:hAnsiTheme="majorHAnsi"/>
          <w:sz w:val="22"/>
          <w:szCs w:val="22"/>
        </w:rPr>
      </w:pPr>
      <w:r w:rsidRPr="00E873CF">
        <w:rPr>
          <w:rFonts w:asciiTheme="majorHAnsi" w:eastAsia="Times New Roman" w:hAnsiTheme="majorHAnsi" w:cs="Times New Roman"/>
          <w:color w:val="000000"/>
          <w:sz w:val="22"/>
          <w:szCs w:val="22"/>
        </w:rPr>
        <w:t>8+</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t>
      </w:r>
      <w:proofErr w:type="spellStart"/>
      <w:r w:rsidRPr="00E873CF">
        <w:rPr>
          <w:rFonts w:asciiTheme="majorHAnsi" w:eastAsia="Times New Roman" w:hAnsiTheme="majorHAnsi" w:cs="Times New Roman"/>
          <w:color w:val="000000"/>
          <w:sz w:val="22"/>
          <w:szCs w:val="22"/>
        </w:rPr>
        <w:t>Marnie</w:t>
      </w:r>
      <w:proofErr w:type="spellEnd"/>
      <w:r w:rsidRPr="00E873CF">
        <w:rPr>
          <w:rFonts w:asciiTheme="majorHAnsi" w:eastAsia="Times New Roman" w:hAnsiTheme="majorHAnsi" w:cs="Times New Roman"/>
          <w:sz w:val="22"/>
          <w:szCs w:val="22"/>
        </w:rPr>
        <w:t xml:space="preserve"> </w:t>
      </w:r>
      <w:proofErr w:type="spellStart"/>
      <w:r w:rsidRPr="00E873CF">
        <w:rPr>
          <w:rFonts w:asciiTheme="majorHAnsi" w:eastAsia="Times New Roman" w:hAnsiTheme="majorHAnsi" w:cs="Times New Roman"/>
          <w:color w:val="000000"/>
          <w:sz w:val="22"/>
          <w:szCs w:val="22"/>
        </w:rPr>
        <w:t>McBean</w:t>
      </w:r>
      <w:proofErr w:type="spellEnd"/>
      <w:r w:rsidRPr="00E873CF">
        <w:rPr>
          <w:rFonts w:asciiTheme="majorHAnsi" w:eastAsia="Times New Roman" w:hAnsiTheme="majorHAnsi" w:cs="Times New Roman"/>
          <w:color w:val="000000"/>
          <w:sz w:val="22"/>
          <w:szCs w:val="22"/>
        </w:rPr>
        <w: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“Al</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Ward”,</w:t>
      </w:r>
      <w:r w:rsidRPr="00E873CF">
        <w:rPr>
          <w:rFonts w:asciiTheme="majorHAnsi" w:eastAsia="Times New Roman" w:hAnsiTheme="majorHAnsi" w:cs="Times New Roman"/>
          <w:sz w:val="22"/>
          <w:szCs w:val="22"/>
        </w:rPr>
        <w:t xml:space="preserve"> </w:t>
      </w:r>
      <w:proofErr w:type="spellStart"/>
      <w:r w:rsidRPr="00E873CF">
        <w:rPr>
          <w:rFonts w:asciiTheme="majorHAnsi" w:eastAsia="Times New Roman" w:hAnsiTheme="majorHAnsi" w:cs="Times New Roman"/>
          <w:color w:val="000000"/>
          <w:sz w:val="22"/>
          <w:szCs w:val="22"/>
        </w:rPr>
        <w:t>Gord&amp;Madge</w:t>
      </w:r>
      <w:proofErr w:type="spellEnd"/>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4x/-/+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w:t>
      </w:r>
      <w:proofErr w:type="spellStart"/>
      <w:r w:rsidRPr="00E873CF">
        <w:rPr>
          <w:rFonts w:asciiTheme="majorHAnsi" w:eastAsia="Times New Roman" w:hAnsiTheme="majorHAnsi" w:cs="Times New Roman"/>
          <w:color w:val="000000"/>
          <w:sz w:val="22"/>
          <w:szCs w:val="22"/>
        </w:rPr>
        <w:t>Gord</w:t>
      </w:r>
      <w:proofErr w:type="spellEnd"/>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Thompson”,</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“Judy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Sutcliffe”,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 xml:space="preserve">“Ken </w:t>
      </w:r>
      <w:proofErr w:type="spellStart"/>
      <w:r w:rsidRPr="00E873CF">
        <w:rPr>
          <w:rFonts w:asciiTheme="majorHAnsi" w:eastAsia="Times New Roman" w:hAnsiTheme="majorHAnsi" w:cs="Times New Roman"/>
          <w:color w:val="000000"/>
          <w:sz w:val="22"/>
          <w:szCs w:val="22"/>
        </w:rPr>
        <w:t>Prout</w:t>
      </w:r>
      <w:proofErr w:type="spellEnd"/>
      <w:r w:rsidRPr="00E873CF">
        <w:rPr>
          <w:rFonts w:asciiTheme="majorHAnsi" w:eastAsia="Times New Roman" w:hAnsiTheme="majorHAnsi" w:cs="Times New Roman"/>
          <w:color w:val="000000"/>
          <w:sz w:val="22"/>
          <w:szCs w:val="22"/>
        </w:rPr>
        <w: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“Jim</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Lyttle”,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“Smurf”,</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“Rev/Leblanc”</w:t>
      </w:r>
    </w:p>
    <w:p w14:paraId="12AA73F7" w14:textId="77777777" w:rsidR="00EC5F24" w:rsidRPr="00E873CF" w:rsidRDefault="00980925" w:rsidP="00980925">
      <w:pPr>
        <w:tabs>
          <w:tab w:val="left" w:pos="5822"/>
        </w:tabs>
        <w:spacing w:line="275" w:lineRule="exact"/>
        <w:rPr>
          <w:rFonts w:asciiTheme="majorHAnsi" w:hAnsiTheme="majorHAnsi"/>
          <w:sz w:val="22"/>
          <w:szCs w:val="22"/>
        </w:rPr>
      </w:pPr>
      <w:r w:rsidRPr="00E873CF">
        <w:rPr>
          <w:rFonts w:asciiTheme="majorHAnsi" w:eastAsia="Times New Roman" w:hAnsiTheme="majorHAnsi" w:cs="Times New Roman"/>
          <w:color w:val="000000"/>
          <w:sz w:val="22"/>
          <w:szCs w:val="22"/>
        </w:rPr>
        <w:t>2x/-</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“Barry</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Shaw”&amp;</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1x “Dave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Cole”,</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Green</w:t>
      </w:r>
      <w:r w:rsidRPr="00E873CF">
        <w:rPr>
          <w:rFonts w:asciiTheme="majorHAnsi" w:eastAsia="Times New Roman" w:hAnsiTheme="majorHAnsi" w:cs="Times New Roman"/>
          <w:sz w:val="22"/>
          <w:szCs w:val="22"/>
        </w:rPr>
        <w:t xml:space="preserve"> </w:t>
      </w:r>
      <w:proofErr w:type="spellStart"/>
      <w:r w:rsidRPr="00E873CF">
        <w:rPr>
          <w:rFonts w:asciiTheme="majorHAnsi" w:eastAsia="Times New Roman" w:hAnsiTheme="majorHAnsi" w:cs="Times New Roman"/>
          <w:color w:val="000000"/>
          <w:sz w:val="22"/>
          <w:szCs w:val="22"/>
        </w:rPr>
        <w:t>Peinart</w:t>
      </w:r>
      <w:proofErr w:type="spellEnd"/>
      <w:r w:rsidRPr="00E873CF">
        <w:rPr>
          <w:rFonts w:asciiTheme="majorHAnsi" w:eastAsia="Times New Roman" w:hAnsiTheme="majorHAnsi" w:cs="Times New Roman"/>
          <w:color w:val="000000"/>
          <w:sz w:val="22"/>
          <w:szCs w:val="22"/>
        </w:rPr>
        <w:t>,</w:t>
      </w:r>
      <w:r w:rsidRPr="00E873CF">
        <w:rPr>
          <w:rFonts w:asciiTheme="majorHAnsi" w:eastAsia="Times New Roman" w:hAnsiTheme="majorHAnsi" w:cs="Times New Roman"/>
          <w:sz w:val="22"/>
          <w:szCs w:val="22"/>
        </w:rPr>
        <w:t xml:space="preserve"> </w:t>
      </w:r>
      <w:r w:rsidRPr="00E873CF">
        <w:rPr>
          <w:rFonts w:asciiTheme="majorHAnsi" w:eastAsia="Times New Roman" w:hAnsiTheme="majorHAnsi" w:cs="Times New Roman"/>
          <w:color w:val="000000"/>
          <w:sz w:val="22"/>
          <w:szCs w:val="22"/>
        </w:rPr>
        <w:t>Red</w:t>
      </w:r>
      <w:r w:rsidRPr="00E873CF">
        <w:rPr>
          <w:rFonts w:asciiTheme="majorHAnsi" w:eastAsia="Times New Roman" w:hAnsiTheme="majorHAnsi" w:cs="Times New Roman"/>
          <w:sz w:val="22"/>
          <w:szCs w:val="22"/>
        </w:rPr>
        <w:t xml:space="preserve"> </w:t>
      </w:r>
      <w:proofErr w:type="spellStart"/>
      <w:r w:rsidRPr="00E873CF">
        <w:rPr>
          <w:rFonts w:asciiTheme="majorHAnsi" w:eastAsia="Times New Roman" w:hAnsiTheme="majorHAnsi" w:cs="Times New Roman"/>
          <w:color w:val="000000"/>
          <w:sz w:val="22"/>
          <w:szCs w:val="22"/>
        </w:rPr>
        <w:t>Peinart</w:t>
      </w:r>
      <w:proofErr w:type="spellEnd"/>
    </w:p>
    <w:p w14:paraId="302F8ADF" w14:textId="77777777" w:rsidR="00980925" w:rsidRDefault="00980925" w:rsidP="00980925">
      <w:pPr>
        <w:spacing w:line="265" w:lineRule="exact"/>
        <w:rPr>
          <w:rFonts w:asciiTheme="majorHAnsi" w:eastAsia="Times New Roman" w:hAnsiTheme="majorHAnsi" w:cs="Times New Roman"/>
          <w:color w:val="000000"/>
          <w:sz w:val="22"/>
          <w:szCs w:val="22"/>
        </w:rPr>
      </w:pPr>
      <w:bookmarkStart w:id="2" w:name="PageMark2"/>
      <w:bookmarkEnd w:id="2"/>
    </w:p>
    <w:p w14:paraId="2AEF5312" w14:textId="77777777" w:rsidR="00EC5F24" w:rsidRPr="00E873CF" w:rsidRDefault="00980925" w:rsidP="00980925">
      <w:pPr>
        <w:pStyle w:val="Title"/>
      </w:pPr>
      <w:r w:rsidRPr="00E873CF">
        <w:lastRenderedPageBreak/>
        <w:t>Boat allocation policy</w:t>
      </w:r>
    </w:p>
    <w:p w14:paraId="3A52AD03" w14:textId="77777777" w:rsidR="00EC5F24" w:rsidRPr="00E873CF" w:rsidRDefault="00980925" w:rsidP="00980925">
      <w:pPr>
        <w:spacing w:line="252" w:lineRule="exact"/>
        <w:rPr>
          <w:rFonts w:asciiTheme="majorHAnsi" w:hAnsiTheme="majorHAnsi"/>
          <w:sz w:val="22"/>
          <w:szCs w:val="22"/>
        </w:rPr>
      </w:pPr>
      <w:r w:rsidRPr="00E873CF">
        <w:rPr>
          <w:rFonts w:asciiTheme="majorHAnsi" w:eastAsia="Times New Roman" w:hAnsiTheme="majorHAnsi" w:cs="Times New Roman"/>
          <w:color w:val="000000"/>
          <w:sz w:val="22"/>
          <w:szCs w:val="22"/>
        </w:rPr>
        <w:t xml:space="preserve">The Argonaut Rowing Club owns a variety of club boats. These vary in their strength, their quality, and in their purpose. Boats are easy to damage. Proper handling and care of club equipment is expected. It takes time to master rowing so that more </w:t>
      </w:r>
      <w:proofErr w:type="gramStart"/>
      <w:r w:rsidRPr="00E873CF">
        <w:rPr>
          <w:rFonts w:asciiTheme="majorHAnsi" w:eastAsia="Times New Roman" w:hAnsiTheme="majorHAnsi" w:cs="Times New Roman"/>
          <w:color w:val="000000"/>
          <w:sz w:val="22"/>
          <w:szCs w:val="22"/>
        </w:rPr>
        <w:t>delicate equipment can only be used by more careful, skilled and experienced members</w:t>
      </w:r>
      <w:proofErr w:type="gramEnd"/>
      <w:r w:rsidRPr="00E873CF">
        <w:rPr>
          <w:rFonts w:asciiTheme="majorHAnsi" w:eastAsia="Times New Roman" w:hAnsiTheme="majorHAnsi" w:cs="Times New Roman"/>
          <w:color w:val="000000"/>
          <w:sz w:val="22"/>
          <w:szCs w:val="22"/>
        </w:rPr>
        <w:t>. In keeping all this in mind, the boat allocation and use procedures of the Argonaut Rowing Club are the following.</w:t>
      </w:r>
    </w:p>
    <w:p w14:paraId="10C40CE8" w14:textId="77777777" w:rsidR="00EC5F24" w:rsidRPr="00E873CF" w:rsidRDefault="00EC5F24" w:rsidP="00980925">
      <w:pPr>
        <w:spacing w:line="252" w:lineRule="exact"/>
        <w:ind w:left="134"/>
        <w:rPr>
          <w:rFonts w:asciiTheme="majorHAnsi" w:hAnsiTheme="majorHAnsi"/>
          <w:sz w:val="22"/>
          <w:szCs w:val="22"/>
        </w:rPr>
      </w:pPr>
    </w:p>
    <w:p w14:paraId="4C2FD854" w14:textId="77777777" w:rsidR="00EC5F24" w:rsidRPr="00E873CF" w:rsidRDefault="00980925" w:rsidP="00980925">
      <w:pPr>
        <w:pStyle w:val="ListParagraph"/>
        <w:numPr>
          <w:ilvl w:val="0"/>
          <w:numId w:val="2"/>
        </w:numPr>
        <w:spacing w:line="252" w:lineRule="exact"/>
        <w:ind w:left="494"/>
        <w:rPr>
          <w:rFonts w:asciiTheme="majorHAnsi" w:hAnsiTheme="majorHAnsi"/>
          <w:sz w:val="22"/>
          <w:szCs w:val="22"/>
        </w:rPr>
      </w:pPr>
      <w:r w:rsidRPr="00E873CF">
        <w:rPr>
          <w:rFonts w:asciiTheme="majorHAnsi" w:eastAsia="Times New Roman" w:hAnsiTheme="majorHAnsi" w:cs="Times New Roman"/>
          <w:color w:val="000000"/>
          <w:sz w:val="22"/>
          <w:szCs w:val="22"/>
        </w:rPr>
        <w:t xml:space="preserve">The allocation of boats and related equipment to club members and crews is the responsibility of the Boat Allocation Committee, which is organized by the Club Captain and consists of the Head Coach and at least two other members of the ARC Rowing Committee (current members are Stani Slavova, Rebecca Orr, </w:t>
      </w:r>
      <w:proofErr w:type="spellStart"/>
      <w:r w:rsidRPr="00E873CF">
        <w:rPr>
          <w:rFonts w:asciiTheme="majorHAnsi" w:eastAsia="Times New Roman" w:hAnsiTheme="majorHAnsi" w:cs="Times New Roman"/>
          <w:color w:val="000000"/>
          <w:sz w:val="22"/>
          <w:szCs w:val="22"/>
        </w:rPr>
        <w:t>Jordi</w:t>
      </w:r>
      <w:proofErr w:type="spellEnd"/>
      <w:r w:rsidRPr="00E873CF">
        <w:rPr>
          <w:rFonts w:asciiTheme="majorHAnsi" w:eastAsia="Times New Roman" w:hAnsiTheme="majorHAnsi" w:cs="Times New Roman"/>
          <w:color w:val="000000"/>
          <w:sz w:val="22"/>
          <w:szCs w:val="22"/>
        </w:rPr>
        <w:t xml:space="preserve"> Diez, Matt Miller, Michael Grieg). The Boat Allocation Committee will meet regularly throughout the season to assess requests for new or changed allocations.</w:t>
      </w:r>
    </w:p>
    <w:p w14:paraId="628AE342" w14:textId="77777777" w:rsidR="00EC5F24" w:rsidRPr="00E873CF" w:rsidRDefault="00EC5F24" w:rsidP="00980925">
      <w:pPr>
        <w:spacing w:line="252" w:lineRule="exact"/>
        <w:ind w:left="134"/>
        <w:rPr>
          <w:rFonts w:asciiTheme="majorHAnsi" w:hAnsiTheme="majorHAnsi"/>
          <w:sz w:val="22"/>
          <w:szCs w:val="22"/>
        </w:rPr>
      </w:pPr>
    </w:p>
    <w:p w14:paraId="053D4587" w14:textId="77777777" w:rsidR="00EC5F24" w:rsidRPr="00E873CF" w:rsidRDefault="00980925" w:rsidP="00980925">
      <w:pPr>
        <w:pStyle w:val="ListParagraph"/>
        <w:numPr>
          <w:ilvl w:val="0"/>
          <w:numId w:val="2"/>
        </w:numPr>
        <w:spacing w:line="252" w:lineRule="exact"/>
        <w:ind w:left="494"/>
        <w:rPr>
          <w:rFonts w:asciiTheme="majorHAnsi" w:hAnsiTheme="majorHAnsi"/>
          <w:sz w:val="22"/>
          <w:szCs w:val="22"/>
        </w:rPr>
      </w:pPr>
      <w:r w:rsidRPr="00E873CF">
        <w:rPr>
          <w:rFonts w:asciiTheme="majorHAnsi" w:eastAsia="Times New Roman" w:hAnsiTheme="majorHAnsi" w:cs="Times New Roman"/>
          <w:color w:val="000000"/>
          <w:sz w:val="22"/>
          <w:szCs w:val="22"/>
        </w:rPr>
        <w:t xml:space="preserve">All club boats will have names of members or crews posted in the boat </w:t>
      </w:r>
      <w:proofErr w:type="gramStart"/>
      <w:r w:rsidRPr="00E873CF">
        <w:rPr>
          <w:rFonts w:asciiTheme="majorHAnsi" w:eastAsia="Times New Roman" w:hAnsiTheme="majorHAnsi" w:cs="Times New Roman"/>
          <w:color w:val="000000"/>
          <w:sz w:val="22"/>
          <w:szCs w:val="22"/>
        </w:rPr>
        <w:t>log book</w:t>
      </w:r>
      <w:proofErr w:type="gramEnd"/>
      <w:r w:rsidRPr="00E873CF">
        <w:rPr>
          <w:rFonts w:asciiTheme="majorHAnsi" w:eastAsia="Times New Roman" w:hAnsiTheme="majorHAnsi" w:cs="Times New Roman"/>
          <w:color w:val="000000"/>
          <w:sz w:val="22"/>
          <w:szCs w:val="22"/>
        </w:rPr>
        <w:t>. Only members or crews whose names are on these lists are allowed to row in that boat.</w:t>
      </w:r>
    </w:p>
    <w:p w14:paraId="1AA10AC3" w14:textId="77777777" w:rsidR="00EC5F24" w:rsidRPr="00E873CF" w:rsidRDefault="00EC5F24" w:rsidP="00980925">
      <w:pPr>
        <w:spacing w:line="252" w:lineRule="exact"/>
        <w:ind w:left="134"/>
        <w:rPr>
          <w:rFonts w:asciiTheme="majorHAnsi" w:hAnsiTheme="majorHAnsi"/>
          <w:sz w:val="22"/>
          <w:szCs w:val="22"/>
        </w:rPr>
      </w:pPr>
    </w:p>
    <w:p w14:paraId="2F268F97" w14:textId="77777777" w:rsidR="00EC5F24" w:rsidRPr="00E873CF" w:rsidRDefault="00980925" w:rsidP="00980925">
      <w:pPr>
        <w:pStyle w:val="ListParagraph"/>
        <w:numPr>
          <w:ilvl w:val="0"/>
          <w:numId w:val="2"/>
        </w:numPr>
        <w:spacing w:line="252" w:lineRule="exact"/>
        <w:ind w:left="494"/>
        <w:rPr>
          <w:rFonts w:asciiTheme="majorHAnsi" w:hAnsiTheme="majorHAnsi"/>
          <w:sz w:val="22"/>
          <w:szCs w:val="22"/>
        </w:rPr>
      </w:pPr>
      <w:r w:rsidRPr="00E873CF">
        <w:rPr>
          <w:rFonts w:asciiTheme="majorHAnsi" w:eastAsia="Times New Roman" w:hAnsiTheme="majorHAnsi" w:cs="Times New Roman"/>
          <w:color w:val="000000"/>
          <w:sz w:val="22"/>
          <w:szCs w:val="22"/>
        </w:rPr>
        <w:t xml:space="preserve">Any member or crew wishing to have a specific boat allocated to them should submit a request to their program coach/coordinator. Contact information for the coaches and coordinators can be found on the ARC website, and in the Welcome Note sent to each member at the beginning of the season. Your coach/coordinator will assess any allocation requests and will submit these to the Boat Allocation Committee as appropriate. Coaches may submit requests using the following email address: </w:t>
      </w:r>
      <w:hyperlink r:id="rId8" w:history="1">
        <w:r w:rsidR="00E873CF" w:rsidRPr="0052747C">
          <w:rPr>
            <w:rStyle w:val="Hyperlink"/>
            <w:rFonts w:asciiTheme="majorHAnsi" w:eastAsia="Times New Roman" w:hAnsiTheme="majorHAnsi" w:cs="Times New Roman"/>
            <w:sz w:val="22"/>
            <w:szCs w:val="22"/>
          </w:rPr>
          <w:t>arc.boat.allocations@gmail.com</w:t>
        </w:r>
      </w:hyperlink>
      <w:r w:rsidR="00E873CF">
        <w:rPr>
          <w:rFonts w:asciiTheme="majorHAnsi" w:eastAsia="Times New Roman" w:hAnsiTheme="majorHAnsi" w:cs="Times New Roman"/>
          <w:color w:val="000000"/>
          <w:sz w:val="22"/>
          <w:szCs w:val="22"/>
        </w:rPr>
        <w:t xml:space="preserve"> </w:t>
      </w:r>
      <w:r w:rsidRPr="00E873CF">
        <w:rPr>
          <w:rFonts w:asciiTheme="majorHAnsi" w:eastAsia="Times New Roman" w:hAnsiTheme="majorHAnsi" w:cs="Times New Roman"/>
          <w:color w:val="000000"/>
          <w:sz w:val="22"/>
          <w:szCs w:val="22"/>
        </w:rPr>
        <w:t xml:space="preserve"> </w:t>
      </w:r>
    </w:p>
    <w:p w14:paraId="755F68E5" w14:textId="77777777" w:rsidR="00EC5F24" w:rsidRPr="00E873CF" w:rsidRDefault="00EC5F24" w:rsidP="00980925">
      <w:pPr>
        <w:spacing w:line="252" w:lineRule="exact"/>
        <w:ind w:left="134"/>
        <w:rPr>
          <w:rFonts w:asciiTheme="majorHAnsi" w:hAnsiTheme="majorHAnsi"/>
          <w:sz w:val="22"/>
          <w:szCs w:val="22"/>
        </w:rPr>
      </w:pPr>
    </w:p>
    <w:p w14:paraId="68481F9C" w14:textId="77777777" w:rsidR="00EC5F24" w:rsidRPr="00E873CF" w:rsidRDefault="00980925" w:rsidP="00980925">
      <w:pPr>
        <w:pStyle w:val="ListParagraph"/>
        <w:numPr>
          <w:ilvl w:val="0"/>
          <w:numId w:val="2"/>
        </w:numPr>
        <w:spacing w:line="252" w:lineRule="exact"/>
        <w:ind w:left="494"/>
        <w:rPr>
          <w:rFonts w:asciiTheme="majorHAnsi" w:hAnsiTheme="majorHAnsi"/>
          <w:sz w:val="22"/>
          <w:szCs w:val="22"/>
        </w:rPr>
      </w:pPr>
      <w:r w:rsidRPr="00E873CF">
        <w:rPr>
          <w:rFonts w:asciiTheme="majorHAnsi" w:eastAsia="Times New Roman" w:hAnsiTheme="majorHAnsi" w:cs="Times New Roman"/>
          <w:color w:val="000000"/>
          <w:sz w:val="22"/>
          <w:szCs w:val="22"/>
        </w:rPr>
        <w:t xml:space="preserve">Using and respecting the sign-up sheets/log books greatly aids in the effective sharing of boats. Failure to do so will be treated as breach of the </w:t>
      </w:r>
      <w:r>
        <w:rPr>
          <w:rFonts w:asciiTheme="majorHAnsi" w:eastAsia="Times New Roman" w:hAnsiTheme="majorHAnsi" w:cs="Times New Roman"/>
          <w:color w:val="000000"/>
          <w:sz w:val="22"/>
          <w:szCs w:val="22"/>
        </w:rPr>
        <w:t>Club R</w:t>
      </w:r>
      <w:r w:rsidRPr="00E873CF">
        <w:rPr>
          <w:rFonts w:asciiTheme="majorHAnsi" w:eastAsia="Times New Roman" w:hAnsiTheme="majorHAnsi" w:cs="Times New Roman"/>
          <w:color w:val="000000"/>
          <w:sz w:val="22"/>
          <w:szCs w:val="22"/>
        </w:rPr>
        <w:t>ules and reported to the Rowing Committee and Head Coach. Violations will be addressed in the context of the Penalties and Infractions Policy. Members are expected to work together with courtesy and respect for one another in sharing club boats of all types.</w:t>
      </w:r>
    </w:p>
    <w:p w14:paraId="31F19EC8" w14:textId="77777777" w:rsidR="00EC5F24" w:rsidRPr="00E873CF" w:rsidRDefault="00EC5F24" w:rsidP="00980925">
      <w:pPr>
        <w:spacing w:line="252" w:lineRule="exact"/>
        <w:ind w:left="134"/>
        <w:rPr>
          <w:rFonts w:asciiTheme="majorHAnsi" w:hAnsiTheme="majorHAnsi"/>
          <w:sz w:val="22"/>
          <w:szCs w:val="22"/>
        </w:rPr>
      </w:pPr>
    </w:p>
    <w:p w14:paraId="1D6522D8" w14:textId="77777777" w:rsidR="00EC5F24" w:rsidRPr="00E873CF" w:rsidRDefault="00980925" w:rsidP="00980925">
      <w:pPr>
        <w:pStyle w:val="ListParagraph"/>
        <w:numPr>
          <w:ilvl w:val="0"/>
          <w:numId w:val="2"/>
        </w:numPr>
        <w:spacing w:line="252" w:lineRule="exact"/>
        <w:ind w:left="494"/>
        <w:rPr>
          <w:rFonts w:asciiTheme="majorHAnsi" w:hAnsiTheme="majorHAnsi"/>
          <w:sz w:val="22"/>
          <w:szCs w:val="22"/>
        </w:rPr>
      </w:pPr>
      <w:r w:rsidRPr="00E873CF">
        <w:rPr>
          <w:rFonts w:asciiTheme="majorHAnsi" w:eastAsia="Times New Roman" w:hAnsiTheme="majorHAnsi" w:cs="Times New Roman"/>
          <w:color w:val="000000"/>
          <w:sz w:val="22"/>
          <w:szCs w:val="22"/>
        </w:rPr>
        <w:t xml:space="preserve">Learn-to-Row participants </w:t>
      </w:r>
      <w:r>
        <w:rPr>
          <w:rFonts w:asciiTheme="majorHAnsi" w:eastAsia="Times New Roman" w:hAnsiTheme="majorHAnsi" w:cs="Times New Roman"/>
          <w:color w:val="000000"/>
          <w:sz w:val="22"/>
          <w:szCs w:val="22"/>
        </w:rPr>
        <w:t>may</w:t>
      </w:r>
      <w:r w:rsidRPr="00E873CF">
        <w:rPr>
          <w:rFonts w:asciiTheme="majorHAnsi" w:eastAsia="Times New Roman" w:hAnsiTheme="majorHAnsi" w:cs="Times New Roman"/>
          <w:color w:val="000000"/>
          <w:sz w:val="22"/>
          <w:szCs w:val="22"/>
        </w:rPr>
        <w:t xml:space="preserve"> use </w:t>
      </w:r>
      <w:r w:rsidR="00E873CF">
        <w:rPr>
          <w:rFonts w:asciiTheme="majorHAnsi" w:eastAsia="Times New Roman" w:hAnsiTheme="majorHAnsi" w:cs="Times New Roman"/>
          <w:color w:val="000000"/>
          <w:sz w:val="22"/>
          <w:szCs w:val="22"/>
        </w:rPr>
        <w:t>8+ Stampfli, Al Ward, 4+ Rev/Le</w:t>
      </w:r>
      <w:r w:rsidRPr="00E873CF">
        <w:rPr>
          <w:rFonts w:asciiTheme="majorHAnsi" w:eastAsia="Times New Roman" w:hAnsiTheme="majorHAnsi" w:cs="Times New Roman"/>
          <w:color w:val="000000"/>
          <w:sz w:val="22"/>
          <w:szCs w:val="22"/>
        </w:rPr>
        <w:t xml:space="preserve">Blanc, and Ken </w:t>
      </w:r>
      <w:proofErr w:type="spellStart"/>
      <w:r w:rsidRPr="00E873CF">
        <w:rPr>
          <w:rFonts w:asciiTheme="majorHAnsi" w:eastAsia="Times New Roman" w:hAnsiTheme="majorHAnsi" w:cs="Times New Roman"/>
          <w:color w:val="000000"/>
          <w:sz w:val="22"/>
          <w:szCs w:val="22"/>
        </w:rPr>
        <w:t>Prout</w:t>
      </w:r>
      <w:proofErr w:type="spellEnd"/>
      <w:r w:rsidRPr="00E873CF">
        <w:rPr>
          <w:rFonts w:asciiTheme="majorHAnsi" w:eastAsia="Times New Roman" w:hAnsiTheme="majorHAnsi" w:cs="Times New Roman"/>
          <w:color w:val="000000"/>
          <w:sz w:val="22"/>
          <w:szCs w:val="22"/>
        </w:rPr>
        <w:t>. In exceptional circumstances the Learn-To-Row Director may make a written request for additional equipment to the Boat Allocation Committee (see contact information in #3 above).</w:t>
      </w:r>
    </w:p>
    <w:p w14:paraId="4BF6772F" w14:textId="77777777" w:rsidR="00EC5F24" w:rsidRPr="00E873CF" w:rsidRDefault="00EC5F24" w:rsidP="00980925">
      <w:pPr>
        <w:spacing w:line="252" w:lineRule="exact"/>
        <w:ind w:left="134"/>
        <w:rPr>
          <w:rFonts w:asciiTheme="majorHAnsi" w:hAnsiTheme="majorHAnsi"/>
          <w:sz w:val="22"/>
          <w:szCs w:val="22"/>
        </w:rPr>
      </w:pPr>
    </w:p>
    <w:p w14:paraId="49472130" w14:textId="77777777" w:rsidR="00EC5F24" w:rsidRPr="00E873CF" w:rsidRDefault="00980925" w:rsidP="00980925">
      <w:pPr>
        <w:pStyle w:val="ListParagraph"/>
        <w:numPr>
          <w:ilvl w:val="0"/>
          <w:numId w:val="2"/>
        </w:numPr>
        <w:spacing w:line="252" w:lineRule="exact"/>
        <w:ind w:left="494"/>
        <w:rPr>
          <w:rFonts w:asciiTheme="majorHAnsi" w:hAnsiTheme="majorHAnsi"/>
          <w:sz w:val="22"/>
          <w:szCs w:val="22"/>
        </w:rPr>
      </w:pPr>
      <w:r w:rsidRPr="00E873CF">
        <w:rPr>
          <w:rFonts w:asciiTheme="majorHAnsi" w:eastAsia="Times New Roman" w:hAnsiTheme="majorHAnsi" w:cs="Times New Roman"/>
          <w:color w:val="000000"/>
          <w:sz w:val="22"/>
          <w:szCs w:val="22"/>
        </w:rPr>
        <w:t xml:space="preserve">Members in the Recreational Program may use the following boats: </w:t>
      </w:r>
      <w:proofErr w:type="spellStart"/>
      <w:r w:rsidRPr="00E873CF">
        <w:rPr>
          <w:rFonts w:asciiTheme="majorHAnsi" w:eastAsia="Times New Roman" w:hAnsiTheme="majorHAnsi" w:cs="Times New Roman"/>
          <w:color w:val="000000"/>
          <w:sz w:val="22"/>
          <w:szCs w:val="22"/>
        </w:rPr>
        <w:t>Gord</w:t>
      </w:r>
      <w:proofErr w:type="spellEnd"/>
      <w:r w:rsidRPr="00E873CF">
        <w:rPr>
          <w:rFonts w:asciiTheme="majorHAnsi" w:eastAsia="Times New Roman" w:hAnsiTheme="majorHAnsi" w:cs="Times New Roman"/>
          <w:color w:val="000000"/>
          <w:sz w:val="22"/>
          <w:szCs w:val="22"/>
        </w:rPr>
        <w:t xml:space="preserve"> Thompson, Judy Sutcliffe, </w:t>
      </w:r>
      <w:proofErr w:type="spellStart"/>
      <w:r w:rsidRPr="00E873CF">
        <w:rPr>
          <w:rFonts w:asciiTheme="majorHAnsi" w:eastAsia="Times New Roman" w:hAnsiTheme="majorHAnsi" w:cs="Times New Roman"/>
          <w:color w:val="000000"/>
          <w:sz w:val="22"/>
          <w:szCs w:val="22"/>
        </w:rPr>
        <w:t>Gord</w:t>
      </w:r>
      <w:proofErr w:type="spellEnd"/>
      <w:r w:rsidRPr="00E873CF">
        <w:rPr>
          <w:rFonts w:asciiTheme="majorHAnsi" w:eastAsia="Times New Roman" w:hAnsiTheme="majorHAnsi" w:cs="Times New Roman"/>
          <w:color w:val="000000"/>
          <w:sz w:val="22"/>
          <w:szCs w:val="22"/>
        </w:rPr>
        <w:t xml:space="preserve"> and Madge, Rev/LeBlanc, Jim Lyttle, Ken </w:t>
      </w:r>
      <w:proofErr w:type="spellStart"/>
      <w:r w:rsidRPr="00E873CF">
        <w:rPr>
          <w:rFonts w:asciiTheme="majorHAnsi" w:eastAsia="Times New Roman" w:hAnsiTheme="majorHAnsi" w:cs="Times New Roman"/>
          <w:color w:val="000000"/>
          <w:sz w:val="22"/>
          <w:szCs w:val="22"/>
        </w:rPr>
        <w:t>Prout</w:t>
      </w:r>
      <w:proofErr w:type="spellEnd"/>
      <w:r w:rsidRPr="00E873CF">
        <w:rPr>
          <w:rFonts w:asciiTheme="majorHAnsi" w:eastAsia="Times New Roman" w:hAnsiTheme="majorHAnsi" w:cs="Times New Roman"/>
          <w:color w:val="000000"/>
          <w:sz w:val="22"/>
          <w:szCs w:val="22"/>
        </w:rPr>
        <w:t>. Recreation program members may use other</w:t>
      </w:r>
      <w:r w:rsidR="00E873CF">
        <w:rPr>
          <w:rFonts w:asciiTheme="majorHAnsi" w:eastAsia="Times New Roman" w:hAnsiTheme="majorHAnsi" w:cs="Times New Roman"/>
          <w:color w:val="000000"/>
          <w:sz w:val="22"/>
          <w:szCs w:val="22"/>
        </w:rPr>
        <w:t xml:space="preserve"> </w:t>
      </w:r>
      <w:r w:rsidRPr="00E873CF">
        <w:rPr>
          <w:rFonts w:asciiTheme="majorHAnsi" w:eastAsia="Times New Roman" w:hAnsiTheme="majorHAnsi" w:cs="Times New Roman"/>
          <w:color w:val="000000"/>
          <w:sz w:val="22"/>
          <w:szCs w:val="22"/>
        </w:rPr>
        <w:t>“Bronze” category equipment if:</w:t>
      </w:r>
    </w:p>
    <w:p w14:paraId="48D1037B" w14:textId="77777777" w:rsidR="00EC5F24" w:rsidRPr="00E873CF" w:rsidRDefault="00E873CF" w:rsidP="00980925">
      <w:pPr>
        <w:spacing w:line="252" w:lineRule="exact"/>
        <w:ind w:left="1061" w:hanging="567"/>
        <w:rPr>
          <w:rFonts w:asciiTheme="majorHAnsi" w:hAnsiTheme="majorHAnsi"/>
          <w:sz w:val="22"/>
          <w:szCs w:val="22"/>
        </w:rPr>
      </w:pPr>
      <w:r>
        <w:rPr>
          <w:rFonts w:asciiTheme="majorHAnsi" w:eastAsia="Times New Roman" w:hAnsiTheme="majorHAnsi" w:cs="Times New Roman"/>
          <w:color w:val="000000"/>
          <w:sz w:val="22"/>
          <w:szCs w:val="22"/>
        </w:rPr>
        <w:t>6</w:t>
      </w:r>
      <w:r w:rsidR="00980925" w:rsidRPr="00E873CF">
        <w:rPr>
          <w:rFonts w:asciiTheme="majorHAnsi" w:eastAsia="Times New Roman" w:hAnsiTheme="majorHAnsi" w:cs="Times New Roman"/>
          <w:color w:val="000000"/>
          <w:sz w:val="22"/>
          <w:szCs w:val="22"/>
        </w:rPr>
        <w:t>.1.</w:t>
      </w:r>
      <w:r w:rsidR="00980925" w:rsidRPr="00E873CF">
        <w:rPr>
          <w:rFonts w:asciiTheme="majorHAnsi" w:eastAsia="Times New Roman" w:hAnsiTheme="majorHAnsi" w:cs="Times New Roman"/>
          <w:color w:val="000000"/>
          <w:sz w:val="22"/>
          <w:szCs w:val="22"/>
        </w:rPr>
        <w:tab/>
        <w:t>The Recreational Program Coordinator makes the request to the Boat Allocation Committee</w:t>
      </w:r>
    </w:p>
    <w:p w14:paraId="157F65BF" w14:textId="77777777" w:rsidR="00EC5F24" w:rsidRPr="00E873CF" w:rsidRDefault="00E873CF" w:rsidP="00980925">
      <w:pPr>
        <w:spacing w:line="252" w:lineRule="exact"/>
        <w:ind w:left="1061" w:hanging="567"/>
        <w:rPr>
          <w:rFonts w:asciiTheme="majorHAnsi" w:hAnsiTheme="majorHAnsi"/>
          <w:sz w:val="22"/>
          <w:szCs w:val="22"/>
        </w:rPr>
      </w:pPr>
      <w:r>
        <w:rPr>
          <w:rFonts w:asciiTheme="majorHAnsi" w:eastAsia="Times New Roman" w:hAnsiTheme="majorHAnsi" w:cs="Times New Roman"/>
          <w:color w:val="000000"/>
          <w:sz w:val="22"/>
          <w:szCs w:val="22"/>
        </w:rPr>
        <w:t>6</w:t>
      </w:r>
      <w:r w:rsidR="00980925" w:rsidRPr="00E873CF">
        <w:rPr>
          <w:rFonts w:asciiTheme="majorHAnsi" w:eastAsia="Times New Roman" w:hAnsiTheme="majorHAnsi" w:cs="Times New Roman"/>
          <w:color w:val="000000"/>
          <w:sz w:val="22"/>
          <w:szCs w:val="22"/>
        </w:rPr>
        <w:t>.2.</w:t>
      </w:r>
      <w:r w:rsidR="00980925" w:rsidRPr="00E873CF">
        <w:rPr>
          <w:rFonts w:asciiTheme="majorHAnsi" w:eastAsia="Times New Roman" w:hAnsiTheme="majorHAnsi" w:cs="Times New Roman"/>
          <w:color w:val="000000"/>
          <w:sz w:val="22"/>
          <w:szCs w:val="22"/>
        </w:rPr>
        <w:tab/>
      </w:r>
      <w:proofErr w:type="gramStart"/>
      <w:r w:rsidR="00980925" w:rsidRPr="00E873CF">
        <w:rPr>
          <w:rFonts w:asciiTheme="majorHAnsi" w:eastAsia="Times New Roman" w:hAnsiTheme="majorHAnsi" w:cs="Times New Roman"/>
          <w:color w:val="000000"/>
          <w:sz w:val="22"/>
          <w:szCs w:val="22"/>
        </w:rPr>
        <w:t>The</w:t>
      </w:r>
      <w:proofErr w:type="gramEnd"/>
      <w:r w:rsidR="00980925" w:rsidRPr="00E873CF">
        <w:rPr>
          <w:rFonts w:asciiTheme="majorHAnsi" w:eastAsia="Times New Roman" w:hAnsiTheme="majorHAnsi" w:cs="Times New Roman"/>
          <w:color w:val="000000"/>
          <w:sz w:val="22"/>
          <w:szCs w:val="22"/>
        </w:rPr>
        <w:t xml:space="preserve"> equipment requested is available</w:t>
      </w:r>
    </w:p>
    <w:p w14:paraId="536EFE9E" w14:textId="77777777" w:rsidR="00EC5F24" w:rsidRPr="00E873CF" w:rsidRDefault="00EC5F24">
      <w:pPr>
        <w:spacing w:line="252" w:lineRule="exact"/>
        <w:ind w:left="854"/>
        <w:rPr>
          <w:rFonts w:asciiTheme="majorHAnsi" w:hAnsiTheme="majorHAnsi"/>
          <w:sz w:val="22"/>
          <w:szCs w:val="22"/>
        </w:rPr>
      </w:pPr>
    </w:p>
    <w:p w14:paraId="642AD002" w14:textId="77777777" w:rsidR="00EC5F24" w:rsidRPr="00E873CF" w:rsidRDefault="00980925" w:rsidP="00980925">
      <w:pPr>
        <w:pStyle w:val="ListParagraph"/>
        <w:numPr>
          <w:ilvl w:val="0"/>
          <w:numId w:val="2"/>
        </w:numPr>
        <w:spacing w:line="252" w:lineRule="exact"/>
        <w:ind w:left="360"/>
        <w:rPr>
          <w:rFonts w:asciiTheme="majorHAnsi" w:hAnsiTheme="majorHAnsi"/>
          <w:sz w:val="22"/>
          <w:szCs w:val="22"/>
        </w:rPr>
      </w:pPr>
      <w:r w:rsidRPr="00E873CF">
        <w:rPr>
          <w:rFonts w:asciiTheme="majorHAnsi" w:eastAsia="Times New Roman" w:hAnsiTheme="majorHAnsi" w:cs="Times New Roman"/>
          <w:color w:val="000000"/>
          <w:sz w:val="22"/>
          <w:szCs w:val="22"/>
        </w:rPr>
        <w:t xml:space="preserve">Members who wish to row club boats in regattas must request this privilege and advise their coach/coordinator. The coach must submit any requests of this type to the Boat Allocation Committee a minimum of four weeks before the regatta and at the same time as submitting their entries. Members are responsible for the safe transportation and handling of the boat and for return of the boat, all parts and oars. </w:t>
      </w:r>
      <w:proofErr w:type="gramStart"/>
      <w:r w:rsidRPr="00E873CF">
        <w:rPr>
          <w:rFonts w:asciiTheme="majorHAnsi" w:eastAsia="Times New Roman" w:hAnsiTheme="majorHAnsi" w:cs="Times New Roman"/>
          <w:color w:val="000000"/>
          <w:sz w:val="22"/>
          <w:szCs w:val="22"/>
        </w:rPr>
        <w:t>Transportation arrangements must be approved by the Head Coach</w:t>
      </w:r>
      <w:proofErr w:type="gramEnd"/>
      <w:r w:rsidRPr="00E873CF">
        <w:rPr>
          <w:rFonts w:asciiTheme="majorHAnsi" w:eastAsia="Times New Roman" w:hAnsiTheme="majorHAnsi" w:cs="Times New Roman"/>
          <w:color w:val="000000"/>
          <w:sz w:val="22"/>
          <w:szCs w:val="22"/>
        </w:rPr>
        <w:t>. Boats are to be re-rigged for rowing on the day they are returned to the boathouse to make them available to others.</w:t>
      </w:r>
    </w:p>
    <w:p w14:paraId="597ACA0C" w14:textId="77777777" w:rsidR="00EC5F24" w:rsidRPr="00E873CF" w:rsidRDefault="00EC5F24" w:rsidP="00980925">
      <w:pPr>
        <w:spacing w:line="252" w:lineRule="exact"/>
        <w:rPr>
          <w:rFonts w:asciiTheme="majorHAnsi" w:hAnsiTheme="majorHAnsi"/>
          <w:sz w:val="22"/>
          <w:szCs w:val="22"/>
        </w:rPr>
      </w:pPr>
    </w:p>
    <w:p w14:paraId="56A608B9" w14:textId="77777777" w:rsidR="00EC5F24" w:rsidRPr="00E873CF" w:rsidRDefault="00980925" w:rsidP="00980925">
      <w:pPr>
        <w:pStyle w:val="ListParagraph"/>
        <w:numPr>
          <w:ilvl w:val="0"/>
          <w:numId w:val="2"/>
        </w:numPr>
        <w:spacing w:line="252" w:lineRule="exact"/>
        <w:ind w:left="360"/>
        <w:rPr>
          <w:rFonts w:asciiTheme="majorHAnsi" w:hAnsiTheme="majorHAnsi"/>
          <w:sz w:val="22"/>
          <w:szCs w:val="22"/>
        </w:rPr>
      </w:pPr>
      <w:r w:rsidRPr="00E873CF">
        <w:rPr>
          <w:rFonts w:asciiTheme="majorHAnsi" w:eastAsia="Times New Roman" w:hAnsiTheme="majorHAnsi" w:cs="Times New Roman"/>
          <w:color w:val="000000"/>
          <w:sz w:val="22"/>
          <w:szCs w:val="22"/>
        </w:rPr>
        <w:t>Any damage that occurs during your use of a boat must be reported immediately by:</w:t>
      </w:r>
    </w:p>
    <w:p w14:paraId="3AA97D4B" w14:textId="77777777" w:rsidR="00EC5F24" w:rsidRPr="00E873CF" w:rsidRDefault="00E873CF" w:rsidP="00980925">
      <w:pPr>
        <w:spacing w:line="252" w:lineRule="exact"/>
        <w:ind w:left="1276" w:hanging="709"/>
        <w:rPr>
          <w:rFonts w:asciiTheme="majorHAnsi" w:hAnsiTheme="majorHAnsi"/>
          <w:sz w:val="22"/>
          <w:szCs w:val="22"/>
        </w:rPr>
      </w:pPr>
      <w:r>
        <w:rPr>
          <w:rFonts w:asciiTheme="majorHAnsi" w:eastAsia="Times New Roman" w:hAnsiTheme="majorHAnsi" w:cs="Times New Roman"/>
          <w:color w:val="000000"/>
          <w:sz w:val="22"/>
          <w:szCs w:val="22"/>
        </w:rPr>
        <w:lastRenderedPageBreak/>
        <w:t>8.1</w:t>
      </w:r>
      <w:r w:rsidR="00980925">
        <w:rPr>
          <w:rFonts w:asciiTheme="majorHAnsi" w:eastAsia="Times New Roman" w:hAnsiTheme="majorHAnsi" w:cs="Times New Roman"/>
          <w:color w:val="000000"/>
          <w:sz w:val="22"/>
          <w:szCs w:val="22"/>
        </w:rPr>
        <w:tab/>
      </w:r>
      <w:r w:rsidR="00980925" w:rsidRPr="00E873CF">
        <w:rPr>
          <w:rFonts w:asciiTheme="majorHAnsi" w:eastAsia="Times New Roman" w:hAnsiTheme="majorHAnsi" w:cs="Times New Roman"/>
          <w:color w:val="000000"/>
          <w:sz w:val="22"/>
          <w:szCs w:val="22"/>
        </w:rPr>
        <w:t xml:space="preserve">Logging the damage in the </w:t>
      </w:r>
      <w:proofErr w:type="gramStart"/>
      <w:r w:rsidR="00980925" w:rsidRPr="00E873CF">
        <w:rPr>
          <w:rFonts w:asciiTheme="majorHAnsi" w:eastAsia="Times New Roman" w:hAnsiTheme="majorHAnsi" w:cs="Times New Roman"/>
          <w:color w:val="000000"/>
          <w:sz w:val="22"/>
          <w:szCs w:val="22"/>
        </w:rPr>
        <w:t>log book</w:t>
      </w:r>
      <w:proofErr w:type="gramEnd"/>
      <w:r w:rsidR="00980925" w:rsidRPr="00E873CF">
        <w:rPr>
          <w:rFonts w:asciiTheme="majorHAnsi" w:eastAsia="Times New Roman" w:hAnsiTheme="majorHAnsi" w:cs="Times New Roman"/>
          <w:color w:val="000000"/>
          <w:sz w:val="22"/>
          <w:szCs w:val="22"/>
        </w:rPr>
        <w:t>.</w:t>
      </w:r>
    </w:p>
    <w:p w14:paraId="13388928" w14:textId="5B303436" w:rsidR="00E873CF" w:rsidRPr="000B62C9" w:rsidRDefault="00980925" w:rsidP="00980925">
      <w:pPr>
        <w:spacing w:line="252" w:lineRule="exact"/>
        <w:ind w:left="1273" w:hanging="687"/>
        <w:rPr>
          <w:rFonts w:asciiTheme="majorHAnsi" w:hAnsiTheme="majorHAnsi"/>
          <w:sz w:val="22"/>
          <w:szCs w:val="22"/>
        </w:rPr>
      </w:pPr>
      <w:r>
        <w:rPr>
          <w:rFonts w:asciiTheme="majorHAnsi" w:eastAsia="Times New Roman" w:hAnsiTheme="majorHAnsi" w:cs="Times New Roman"/>
          <w:color w:val="000000"/>
          <w:sz w:val="22"/>
          <w:szCs w:val="22"/>
        </w:rPr>
        <w:t>8.2</w:t>
      </w:r>
      <w:r>
        <w:rPr>
          <w:rFonts w:asciiTheme="majorHAnsi" w:eastAsia="Times New Roman" w:hAnsiTheme="majorHAnsi" w:cs="Times New Roman"/>
          <w:color w:val="000000"/>
          <w:sz w:val="22"/>
          <w:szCs w:val="22"/>
        </w:rPr>
        <w:tab/>
      </w:r>
      <w:r w:rsidRPr="00E873CF">
        <w:rPr>
          <w:rFonts w:asciiTheme="majorHAnsi" w:eastAsia="Times New Roman" w:hAnsiTheme="majorHAnsi" w:cs="Times New Roman"/>
          <w:color w:val="000000"/>
          <w:sz w:val="22"/>
          <w:szCs w:val="22"/>
        </w:rPr>
        <w:t>Contacting the Head Coach and Club Captain by email (</w:t>
      </w:r>
      <w:hyperlink r:id="rId9" w:history="1">
        <w:r w:rsidR="00E873CF" w:rsidRPr="0052747C">
          <w:rPr>
            <w:rStyle w:val="Hyperlink"/>
            <w:rFonts w:asciiTheme="majorHAnsi" w:eastAsia="Times New Roman" w:hAnsiTheme="majorHAnsi" w:cs="Times New Roman"/>
            <w:sz w:val="22"/>
            <w:szCs w:val="22"/>
          </w:rPr>
          <w:t>stani.aviron@gmail.com</w:t>
        </w:r>
      </w:hyperlink>
      <w:r w:rsidR="00E873CF">
        <w:rPr>
          <w:rFonts w:asciiTheme="majorHAnsi" w:eastAsia="Times New Roman" w:hAnsiTheme="majorHAnsi" w:cs="Times New Roman"/>
          <w:color w:val="000000"/>
          <w:sz w:val="22"/>
          <w:szCs w:val="22"/>
        </w:rPr>
        <w:t xml:space="preserve"> </w:t>
      </w:r>
      <w:r w:rsidRPr="00E873CF">
        <w:rPr>
          <w:rFonts w:asciiTheme="majorHAnsi" w:eastAsia="Times New Roman" w:hAnsiTheme="majorHAnsi" w:cs="Times New Roman"/>
          <w:color w:val="000000"/>
          <w:sz w:val="22"/>
          <w:szCs w:val="22"/>
        </w:rPr>
        <w:t xml:space="preserve"> &amp; </w:t>
      </w:r>
      <w:hyperlink r:id="rId10" w:history="1">
        <w:r w:rsidR="000B62C9" w:rsidRPr="000B62C9">
          <w:rPr>
            <w:rStyle w:val="Hyperlink"/>
            <w:rFonts w:asciiTheme="majorHAnsi" w:eastAsiaTheme="minorEastAsia" w:hAnsiTheme="majorHAnsi" w:cs="Palatino Linotype"/>
            <w:sz w:val="22"/>
            <w:szCs w:val="22"/>
            <w:lang w:eastAsia="ja-JP"/>
          </w:rPr>
          <w:t>francinefromcanada@gmail.com</w:t>
        </w:r>
      </w:hyperlink>
      <w:r w:rsidR="000B62C9" w:rsidRPr="000B62C9">
        <w:rPr>
          <w:rFonts w:asciiTheme="majorHAnsi" w:eastAsiaTheme="minorEastAsia" w:hAnsiTheme="majorHAnsi" w:cs="Palatino Linotype"/>
          <w:color w:val="auto"/>
          <w:sz w:val="22"/>
          <w:szCs w:val="22"/>
          <w:lang w:eastAsia="ja-JP"/>
        </w:rPr>
        <w:t xml:space="preserve"> or </w:t>
      </w:r>
      <w:hyperlink r:id="rId11" w:history="1">
        <w:r w:rsidR="000B62C9" w:rsidRPr="000B62C9">
          <w:rPr>
            <w:rStyle w:val="Hyperlink"/>
            <w:rFonts w:asciiTheme="majorHAnsi" w:eastAsiaTheme="minorEastAsia" w:hAnsiTheme="majorHAnsi" w:cs="Palatino Linotype"/>
            <w:sz w:val="22"/>
            <w:szCs w:val="22"/>
            <w:lang w:eastAsia="ja-JP"/>
          </w:rPr>
          <w:t>miller1111@live.ca</w:t>
        </w:r>
      </w:hyperlink>
      <w:r w:rsidR="000B62C9" w:rsidRPr="000B62C9">
        <w:rPr>
          <w:rFonts w:asciiTheme="majorHAnsi" w:eastAsiaTheme="minorEastAsia" w:hAnsiTheme="majorHAnsi" w:cs="Palatino Linotype"/>
          <w:color w:val="auto"/>
          <w:sz w:val="22"/>
          <w:szCs w:val="22"/>
          <w:lang w:eastAsia="ja-JP"/>
        </w:rPr>
        <w:t xml:space="preserve"> </w:t>
      </w:r>
      <w:r w:rsidRPr="000B62C9">
        <w:rPr>
          <w:rFonts w:asciiTheme="majorHAnsi" w:eastAsia="Times New Roman" w:hAnsiTheme="majorHAnsi" w:cs="Times New Roman"/>
          <w:color w:val="000000"/>
          <w:sz w:val="22"/>
          <w:szCs w:val="22"/>
        </w:rPr>
        <w:t>respectively).</w:t>
      </w:r>
    </w:p>
    <w:p w14:paraId="7AF26E03" w14:textId="77777777" w:rsidR="00EC5F24" w:rsidRPr="00E873CF" w:rsidRDefault="00E873CF" w:rsidP="00980925">
      <w:pPr>
        <w:spacing w:line="252" w:lineRule="exact"/>
        <w:ind w:left="1273" w:hanging="687"/>
        <w:rPr>
          <w:rFonts w:asciiTheme="majorHAnsi" w:hAnsiTheme="majorHAnsi"/>
          <w:sz w:val="22"/>
          <w:szCs w:val="22"/>
        </w:rPr>
      </w:pPr>
      <w:r>
        <w:rPr>
          <w:rFonts w:asciiTheme="majorHAnsi" w:hAnsiTheme="majorHAnsi"/>
          <w:sz w:val="22"/>
          <w:szCs w:val="22"/>
        </w:rPr>
        <w:t>8.3</w:t>
      </w:r>
      <w:r>
        <w:rPr>
          <w:rFonts w:asciiTheme="majorHAnsi" w:hAnsiTheme="majorHAnsi"/>
          <w:sz w:val="22"/>
          <w:szCs w:val="22"/>
        </w:rPr>
        <w:tab/>
      </w:r>
      <w:r w:rsidR="00980925" w:rsidRPr="00E873CF">
        <w:rPr>
          <w:rFonts w:asciiTheme="majorHAnsi" w:eastAsia="Times New Roman" w:hAnsiTheme="majorHAnsi" w:cs="Times New Roman"/>
          <w:color w:val="000000"/>
          <w:sz w:val="22"/>
          <w:szCs w:val="22"/>
        </w:rPr>
        <w:t>Completing the ARC Incident Report Form and submitting it to the Head Coach. The Incident Report Form can be found on the Club website under the "Resources" tab.</w:t>
      </w:r>
    </w:p>
    <w:p w14:paraId="417368EB" w14:textId="77777777" w:rsidR="00980925" w:rsidRDefault="00980925" w:rsidP="00980925">
      <w:pPr>
        <w:spacing w:line="252" w:lineRule="exact"/>
        <w:ind w:left="360"/>
        <w:rPr>
          <w:rFonts w:asciiTheme="majorHAnsi" w:eastAsia="Times New Roman" w:hAnsiTheme="majorHAnsi" w:cs="Times New Roman"/>
          <w:color w:val="000000"/>
          <w:sz w:val="22"/>
          <w:szCs w:val="22"/>
        </w:rPr>
      </w:pPr>
    </w:p>
    <w:p w14:paraId="038CD4B8" w14:textId="77777777" w:rsidR="00EC5F24" w:rsidRPr="00E873CF" w:rsidRDefault="00980925" w:rsidP="00980925">
      <w:pPr>
        <w:spacing w:line="252" w:lineRule="exact"/>
        <w:ind w:left="360"/>
        <w:rPr>
          <w:rFonts w:asciiTheme="majorHAnsi" w:hAnsiTheme="majorHAnsi"/>
          <w:sz w:val="22"/>
          <w:szCs w:val="22"/>
        </w:rPr>
      </w:pPr>
      <w:r w:rsidRPr="00E873CF">
        <w:rPr>
          <w:rFonts w:asciiTheme="majorHAnsi" w:eastAsia="Times New Roman" w:hAnsiTheme="majorHAnsi" w:cs="Times New Roman"/>
          <w:color w:val="000000"/>
          <w:sz w:val="22"/>
          <w:szCs w:val="22"/>
        </w:rPr>
        <w:t xml:space="preserve">Note: In a crew boat, damage reporting is the responsibility of the </w:t>
      </w:r>
      <w:proofErr w:type="spellStart"/>
      <w:r w:rsidRPr="00E873CF">
        <w:rPr>
          <w:rFonts w:asciiTheme="majorHAnsi" w:eastAsia="Times New Roman" w:hAnsiTheme="majorHAnsi" w:cs="Times New Roman"/>
          <w:color w:val="000000"/>
          <w:sz w:val="22"/>
          <w:szCs w:val="22"/>
        </w:rPr>
        <w:t>coxie</w:t>
      </w:r>
      <w:proofErr w:type="spellEnd"/>
      <w:r w:rsidRPr="00E873CF">
        <w:rPr>
          <w:rFonts w:asciiTheme="majorHAnsi" w:eastAsia="Times New Roman" w:hAnsiTheme="majorHAnsi" w:cs="Times New Roman"/>
          <w:color w:val="000000"/>
          <w:sz w:val="22"/>
          <w:szCs w:val="22"/>
        </w:rPr>
        <w:t xml:space="preserve"> in a coxed boat, or the bow rower in a non-coxed boat. All damages are subject to review as per the ARC Collisions and Investigations Procedure, which is available on the Club website.</w:t>
      </w:r>
    </w:p>
    <w:p w14:paraId="4CC9460C" w14:textId="77777777" w:rsidR="00EC5F24" w:rsidRPr="00E873CF" w:rsidRDefault="00EC5F24" w:rsidP="00980925">
      <w:pPr>
        <w:spacing w:line="252" w:lineRule="exact"/>
        <w:rPr>
          <w:rFonts w:asciiTheme="majorHAnsi" w:hAnsiTheme="majorHAnsi"/>
          <w:sz w:val="22"/>
          <w:szCs w:val="22"/>
        </w:rPr>
      </w:pPr>
    </w:p>
    <w:p w14:paraId="609124D5" w14:textId="77777777" w:rsidR="00EC5F24" w:rsidRPr="00E873CF" w:rsidRDefault="00980925" w:rsidP="00980925">
      <w:pPr>
        <w:pStyle w:val="ListParagraph"/>
        <w:numPr>
          <w:ilvl w:val="0"/>
          <w:numId w:val="2"/>
        </w:numPr>
        <w:spacing w:line="252" w:lineRule="exact"/>
        <w:ind w:left="360"/>
        <w:rPr>
          <w:rFonts w:asciiTheme="majorHAnsi" w:hAnsiTheme="majorHAnsi"/>
          <w:sz w:val="22"/>
          <w:szCs w:val="22"/>
        </w:rPr>
      </w:pPr>
      <w:r w:rsidRPr="00E873CF">
        <w:rPr>
          <w:rFonts w:asciiTheme="majorHAnsi" w:eastAsia="Times New Roman" w:hAnsiTheme="majorHAnsi" w:cs="Times New Roman"/>
          <w:color w:val="000000"/>
          <w:sz w:val="22"/>
          <w:szCs w:val="22"/>
        </w:rPr>
        <w:t>As with any club rules, members failing to abide by this policy will be subject to the Club Penalties and Infractions Policy.</w:t>
      </w:r>
    </w:p>
    <w:p w14:paraId="3B3EDD7D" w14:textId="77777777" w:rsidR="00EC5F24" w:rsidRPr="00E873CF" w:rsidRDefault="00EC5F24" w:rsidP="00980925">
      <w:pPr>
        <w:spacing w:line="252" w:lineRule="exact"/>
        <w:rPr>
          <w:rFonts w:asciiTheme="majorHAnsi" w:hAnsiTheme="majorHAnsi"/>
          <w:sz w:val="22"/>
          <w:szCs w:val="22"/>
        </w:rPr>
      </w:pPr>
    </w:p>
    <w:p w14:paraId="75C3E3A4" w14:textId="1573E733" w:rsidR="00EC5F24" w:rsidRPr="00E873CF" w:rsidRDefault="00980925" w:rsidP="00980925">
      <w:pPr>
        <w:pStyle w:val="ListParagraph"/>
        <w:numPr>
          <w:ilvl w:val="0"/>
          <w:numId w:val="2"/>
        </w:numPr>
        <w:spacing w:line="252" w:lineRule="exact"/>
        <w:ind w:left="360"/>
        <w:rPr>
          <w:rFonts w:asciiTheme="majorHAnsi" w:hAnsiTheme="majorHAnsi"/>
          <w:sz w:val="22"/>
          <w:szCs w:val="22"/>
        </w:rPr>
      </w:pPr>
      <w:r w:rsidRPr="00E873CF">
        <w:rPr>
          <w:rFonts w:asciiTheme="majorHAnsi" w:eastAsia="Times New Roman" w:hAnsiTheme="majorHAnsi" w:cs="Times New Roman"/>
          <w:color w:val="000000"/>
          <w:sz w:val="22"/>
          <w:szCs w:val="22"/>
        </w:rPr>
        <w:t xml:space="preserve">Any disputes about boat allocations or complaints/suggestions about this policy should be brought to the </w:t>
      </w:r>
      <w:r>
        <w:rPr>
          <w:rFonts w:asciiTheme="majorHAnsi" w:eastAsia="Times New Roman" w:hAnsiTheme="majorHAnsi" w:cs="Times New Roman"/>
          <w:color w:val="000000"/>
          <w:sz w:val="22"/>
          <w:szCs w:val="22"/>
        </w:rPr>
        <w:t xml:space="preserve">attention of the </w:t>
      </w:r>
      <w:r w:rsidRPr="00E873CF">
        <w:rPr>
          <w:rFonts w:asciiTheme="majorHAnsi" w:eastAsia="Times New Roman" w:hAnsiTheme="majorHAnsi" w:cs="Times New Roman"/>
          <w:color w:val="000000"/>
          <w:sz w:val="22"/>
          <w:szCs w:val="22"/>
        </w:rPr>
        <w:t>Club Captain, currently</w:t>
      </w:r>
      <w:r w:rsidR="000B62C9">
        <w:rPr>
          <w:rFonts w:asciiTheme="majorHAnsi" w:eastAsia="Times New Roman" w:hAnsiTheme="majorHAnsi" w:cs="Times New Roman"/>
          <w:color w:val="000000"/>
          <w:sz w:val="22"/>
          <w:szCs w:val="22"/>
        </w:rPr>
        <w:t xml:space="preserve"> Francine Raymond and Matt Miller</w:t>
      </w:r>
      <w:r w:rsidRPr="00E873CF">
        <w:rPr>
          <w:rFonts w:asciiTheme="majorHAnsi" w:eastAsia="Times New Roman" w:hAnsiTheme="majorHAnsi" w:cs="Times New Roman"/>
          <w:color w:val="000000"/>
          <w:sz w:val="22"/>
          <w:szCs w:val="22"/>
        </w:rPr>
        <w:t xml:space="preserve"> </w:t>
      </w:r>
      <w:hyperlink r:id="rId12" w:history="1">
        <w:r w:rsidR="000B62C9" w:rsidRPr="000B62C9">
          <w:rPr>
            <w:rStyle w:val="Hyperlink"/>
            <w:rFonts w:asciiTheme="majorHAnsi" w:eastAsiaTheme="minorEastAsia" w:hAnsiTheme="majorHAnsi" w:cs="Palatino Linotype"/>
            <w:sz w:val="22"/>
            <w:szCs w:val="22"/>
            <w:lang w:eastAsia="ja-JP"/>
          </w:rPr>
          <w:t>francinefromcanada@gmail.com</w:t>
        </w:r>
      </w:hyperlink>
      <w:r w:rsidR="000B62C9" w:rsidRPr="000B62C9">
        <w:rPr>
          <w:rFonts w:asciiTheme="majorHAnsi" w:eastAsiaTheme="minorEastAsia" w:hAnsiTheme="majorHAnsi" w:cs="Palatino Linotype"/>
          <w:color w:val="auto"/>
          <w:sz w:val="22"/>
          <w:szCs w:val="22"/>
          <w:lang w:eastAsia="ja-JP"/>
        </w:rPr>
        <w:t xml:space="preserve"> or </w:t>
      </w:r>
      <w:hyperlink r:id="rId13" w:history="1">
        <w:r w:rsidR="000B62C9" w:rsidRPr="000B62C9">
          <w:rPr>
            <w:rStyle w:val="Hyperlink"/>
            <w:rFonts w:asciiTheme="majorHAnsi" w:eastAsiaTheme="minorEastAsia" w:hAnsiTheme="majorHAnsi" w:cs="Palatino Linotype"/>
            <w:sz w:val="22"/>
            <w:szCs w:val="22"/>
            <w:lang w:eastAsia="ja-JP"/>
          </w:rPr>
          <w:t>miller1111@live.ca</w:t>
        </w:r>
      </w:hyperlink>
    </w:p>
    <w:sectPr w:rsidR="00EC5F24" w:rsidRPr="00E873CF" w:rsidSect="00E873CF">
      <w:footerReference w:type="default" r:id="rId14"/>
      <w:pgSz w:w="12240" w:h="15840"/>
      <w:pgMar w:top="1440" w:right="1440" w:bottom="1440" w:left="1440" w:header="510" w:footer="567"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C71AF" w14:textId="77777777" w:rsidR="00E873CF" w:rsidRDefault="00E873CF" w:rsidP="00E873CF">
      <w:r>
        <w:separator/>
      </w:r>
    </w:p>
  </w:endnote>
  <w:endnote w:type="continuationSeparator" w:id="0">
    <w:p w14:paraId="0BB97882" w14:textId="77777777" w:rsidR="00E873CF" w:rsidRDefault="00E873CF" w:rsidP="00E8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3B90F" w14:textId="77777777" w:rsidR="00E873CF" w:rsidRPr="00E873CF" w:rsidRDefault="00E873CF" w:rsidP="00E873CF">
    <w:pPr>
      <w:pStyle w:val="Footer"/>
      <w:jc w:val="right"/>
      <w:rPr>
        <w:rFonts w:asciiTheme="majorHAnsi" w:hAnsiTheme="majorHAnsi"/>
        <w:sz w:val="20"/>
        <w:szCs w:val="20"/>
      </w:rPr>
    </w:pPr>
    <w:r w:rsidRPr="00E873CF">
      <w:rPr>
        <w:rFonts w:asciiTheme="majorHAnsi" w:hAnsiTheme="majorHAnsi" w:cs="Times New Roman"/>
        <w:sz w:val="20"/>
        <w:szCs w:val="20"/>
      </w:rPr>
      <w:t xml:space="preserve">Page </w:t>
    </w:r>
    <w:r w:rsidRPr="00E873CF">
      <w:rPr>
        <w:rFonts w:asciiTheme="majorHAnsi" w:hAnsiTheme="majorHAnsi" w:cs="Times New Roman"/>
        <w:sz w:val="20"/>
        <w:szCs w:val="20"/>
      </w:rPr>
      <w:fldChar w:fldCharType="begin"/>
    </w:r>
    <w:r w:rsidRPr="00E873CF">
      <w:rPr>
        <w:rFonts w:asciiTheme="majorHAnsi" w:hAnsiTheme="majorHAnsi" w:cs="Times New Roman"/>
        <w:sz w:val="20"/>
        <w:szCs w:val="20"/>
      </w:rPr>
      <w:instrText xml:space="preserve"> PAGE </w:instrText>
    </w:r>
    <w:r w:rsidRPr="00E873CF">
      <w:rPr>
        <w:rFonts w:asciiTheme="majorHAnsi" w:hAnsiTheme="majorHAnsi" w:cs="Times New Roman"/>
        <w:sz w:val="20"/>
        <w:szCs w:val="20"/>
      </w:rPr>
      <w:fldChar w:fldCharType="separate"/>
    </w:r>
    <w:r w:rsidR="00A520B4">
      <w:rPr>
        <w:rFonts w:asciiTheme="majorHAnsi" w:hAnsiTheme="majorHAnsi" w:cs="Times New Roman"/>
        <w:noProof/>
        <w:sz w:val="20"/>
        <w:szCs w:val="20"/>
      </w:rPr>
      <w:t>1</w:t>
    </w:r>
    <w:r w:rsidRPr="00E873CF">
      <w:rPr>
        <w:rFonts w:asciiTheme="majorHAnsi" w:hAnsiTheme="majorHAnsi" w:cs="Times New Roman"/>
        <w:sz w:val="20"/>
        <w:szCs w:val="20"/>
      </w:rPr>
      <w:fldChar w:fldCharType="end"/>
    </w:r>
    <w:r w:rsidRPr="00E873CF">
      <w:rPr>
        <w:rFonts w:asciiTheme="majorHAnsi" w:hAnsiTheme="majorHAnsi" w:cs="Times New Roman"/>
        <w:sz w:val="20"/>
        <w:szCs w:val="20"/>
      </w:rPr>
      <w:t xml:space="preserve"> of </w:t>
    </w:r>
    <w:r w:rsidRPr="00E873CF">
      <w:rPr>
        <w:rFonts w:asciiTheme="majorHAnsi" w:hAnsiTheme="majorHAnsi" w:cs="Times New Roman"/>
        <w:sz w:val="20"/>
        <w:szCs w:val="20"/>
      </w:rPr>
      <w:fldChar w:fldCharType="begin"/>
    </w:r>
    <w:r w:rsidRPr="00E873CF">
      <w:rPr>
        <w:rFonts w:asciiTheme="majorHAnsi" w:hAnsiTheme="majorHAnsi" w:cs="Times New Roman"/>
        <w:sz w:val="20"/>
        <w:szCs w:val="20"/>
      </w:rPr>
      <w:instrText xml:space="preserve"> NUMPAGES </w:instrText>
    </w:r>
    <w:r w:rsidRPr="00E873CF">
      <w:rPr>
        <w:rFonts w:asciiTheme="majorHAnsi" w:hAnsiTheme="majorHAnsi" w:cs="Times New Roman"/>
        <w:sz w:val="20"/>
        <w:szCs w:val="20"/>
      </w:rPr>
      <w:fldChar w:fldCharType="separate"/>
    </w:r>
    <w:r w:rsidR="00A520B4">
      <w:rPr>
        <w:rFonts w:asciiTheme="majorHAnsi" w:hAnsiTheme="majorHAnsi" w:cs="Times New Roman"/>
        <w:noProof/>
        <w:sz w:val="20"/>
        <w:szCs w:val="20"/>
      </w:rPr>
      <w:t>3</w:t>
    </w:r>
    <w:r w:rsidRPr="00E873CF">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1059B" w14:textId="77777777" w:rsidR="00E873CF" w:rsidRDefault="00E873CF" w:rsidP="00E873CF">
      <w:r>
        <w:separator/>
      </w:r>
    </w:p>
  </w:footnote>
  <w:footnote w:type="continuationSeparator" w:id="0">
    <w:p w14:paraId="44DEE144" w14:textId="77777777" w:rsidR="00E873CF" w:rsidRDefault="00E873CF" w:rsidP="00E873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A79"/>
    <w:multiLevelType w:val="hybridMultilevel"/>
    <w:tmpl w:val="F30CCBD8"/>
    <w:lvl w:ilvl="0" w:tplc="2538632C">
      <w:start w:val="1"/>
      <w:numFmt w:val="decimal"/>
      <w:lvlText w:val="%1."/>
      <w:lvlJc w:val="left"/>
      <w:pPr>
        <w:ind w:left="2068" w:hanging="360"/>
      </w:pPr>
      <w:rPr>
        <w:rFonts w:eastAsia="Times New Roman" w:cs="Times New Roman" w:hint="default"/>
        <w:color w:val="000000"/>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1">
    <w:nsid w:val="34362D67"/>
    <w:multiLevelType w:val="hybridMultilevel"/>
    <w:tmpl w:val="F8E88AE6"/>
    <w:lvl w:ilvl="0" w:tplc="0409000F">
      <w:start w:val="1"/>
      <w:numFmt w:val="decimal"/>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
    <w:nsid w:val="3A6C7545"/>
    <w:multiLevelType w:val="hybridMultilevel"/>
    <w:tmpl w:val="583C921A"/>
    <w:lvl w:ilvl="0" w:tplc="2538632C">
      <w:start w:val="1"/>
      <w:numFmt w:val="decimal"/>
      <w:lvlText w:val="%1."/>
      <w:lvlJc w:val="left"/>
      <w:pPr>
        <w:ind w:left="2068" w:hanging="360"/>
      </w:pPr>
      <w:rPr>
        <w:rFonts w:eastAsia="Times New Roman" w:cs="Times New Roman" w:hint="default"/>
        <w:color w:val="000000"/>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3">
    <w:nsid w:val="502D2606"/>
    <w:multiLevelType w:val="hybridMultilevel"/>
    <w:tmpl w:val="B1A23B22"/>
    <w:lvl w:ilvl="0" w:tplc="2538632C">
      <w:start w:val="1"/>
      <w:numFmt w:val="decimal"/>
      <w:lvlText w:val="%1."/>
      <w:lvlJc w:val="left"/>
      <w:pPr>
        <w:ind w:left="1214" w:hanging="360"/>
      </w:pPr>
      <w:rPr>
        <w:rFonts w:eastAsia="Times New Roman" w:cs="Times New Roman" w:hint="default"/>
        <w:color w:val="000000"/>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24"/>
    <w:rsid w:val="000B62C9"/>
    <w:rsid w:val="00980925"/>
    <w:rsid w:val="00A520B4"/>
    <w:rsid w:val="00E873CF"/>
    <w:rsid w:val="00EC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68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s="Cambria"/>
      <w:color w:val="00000A"/>
      <w:lang w:eastAsia="en-US"/>
    </w:rPr>
  </w:style>
  <w:style w:type="paragraph" w:styleId="Heading1">
    <w:name w:val="heading 1"/>
    <w:basedOn w:val="Normal"/>
    <w:next w:val="Normal"/>
    <w:link w:val="Heading1Char"/>
    <w:uiPriority w:val="9"/>
    <w:qFormat/>
    <w:rsid w:val="009809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style>
  <w:style w:type="character" w:customStyle="1" w:styleId="CommentSubjectChar">
    <w:name w:val="Comment Subject Char"/>
    <w:basedOn w:val="CommentTextChar"/>
    <w:rPr>
      <w:b/>
      <w:bCs/>
      <w:sz w:val="20"/>
      <w:szCs w:val="20"/>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Lucida Grande" w:hAnsi="Lucida Grande" w:cs="Lucida Grande"/>
      <w:sz w:val="18"/>
      <w:szCs w:val="18"/>
    </w:rPr>
  </w:style>
  <w:style w:type="paragraph" w:styleId="CommentText">
    <w:name w:val="annotation text"/>
    <w:basedOn w:val="Normal"/>
  </w:style>
  <w:style w:type="paragraph" w:styleId="CommentSubject">
    <w:name w:val="annotation subject"/>
    <w:basedOn w:val="CommentText"/>
    <w:rPr>
      <w:b/>
      <w:bCs/>
      <w:sz w:val="20"/>
      <w:szCs w:val="20"/>
    </w:rPr>
  </w:style>
  <w:style w:type="paragraph" w:styleId="Revision">
    <w:name w:val="Revision"/>
    <w:pPr>
      <w:suppressAutoHyphens/>
    </w:pPr>
    <w:rPr>
      <w:rFonts w:ascii="Cambria" w:eastAsia="SimSun" w:hAnsi="Cambria" w:cs="Cambria"/>
      <w:color w:val="00000A"/>
      <w:lang w:eastAsia="en-US"/>
    </w:rPr>
  </w:style>
  <w:style w:type="paragraph" w:styleId="ListParagraph">
    <w:name w:val="List Paragraph"/>
    <w:basedOn w:val="Normal"/>
    <w:uiPriority w:val="34"/>
    <w:qFormat/>
    <w:rsid w:val="00E873CF"/>
    <w:pPr>
      <w:ind w:left="720"/>
      <w:contextualSpacing/>
    </w:pPr>
  </w:style>
  <w:style w:type="paragraph" w:styleId="Header">
    <w:name w:val="header"/>
    <w:basedOn w:val="Normal"/>
    <w:link w:val="HeaderChar"/>
    <w:uiPriority w:val="99"/>
    <w:unhideWhenUsed/>
    <w:rsid w:val="00E873CF"/>
    <w:pPr>
      <w:tabs>
        <w:tab w:val="center" w:pos="4320"/>
        <w:tab w:val="right" w:pos="8640"/>
      </w:tabs>
    </w:pPr>
  </w:style>
  <w:style w:type="character" w:customStyle="1" w:styleId="HeaderChar">
    <w:name w:val="Header Char"/>
    <w:basedOn w:val="DefaultParagraphFont"/>
    <w:link w:val="Header"/>
    <w:uiPriority w:val="99"/>
    <w:rsid w:val="00E873CF"/>
    <w:rPr>
      <w:rFonts w:ascii="Cambria" w:eastAsia="SimSun" w:hAnsi="Cambria" w:cs="Cambria"/>
      <w:color w:val="00000A"/>
      <w:lang w:eastAsia="en-US"/>
    </w:rPr>
  </w:style>
  <w:style w:type="paragraph" w:styleId="Footer">
    <w:name w:val="footer"/>
    <w:basedOn w:val="Normal"/>
    <w:link w:val="FooterChar"/>
    <w:uiPriority w:val="99"/>
    <w:unhideWhenUsed/>
    <w:rsid w:val="00E873CF"/>
    <w:pPr>
      <w:tabs>
        <w:tab w:val="center" w:pos="4320"/>
        <w:tab w:val="right" w:pos="8640"/>
      </w:tabs>
    </w:pPr>
  </w:style>
  <w:style w:type="character" w:customStyle="1" w:styleId="FooterChar">
    <w:name w:val="Footer Char"/>
    <w:basedOn w:val="DefaultParagraphFont"/>
    <w:link w:val="Footer"/>
    <w:uiPriority w:val="99"/>
    <w:rsid w:val="00E873CF"/>
    <w:rPr>
      <w:rFonts w:ascii="Cambria" w:eastAsia="SimSun" w:hAnsi="Cambria" w:cs="Cambria"/>
      <w:color w:val="00000A"/>
      <w:lang w:eastAsia="en-US"/>
    </w:rPr>
  </w:style>
  <w:style w:type="character" w:styleId="Hyperlink">
    <w:name w:val="Hyperlink"/>
    <w:basedOn w:val="DefaultParagraphFont"/>
    <w:uiPriority w:val="99"/>
    <w:unhideWhenUsed/>
    <w:rsid w:val="00E873CF"/>
    <w:rPr>
      <w:color w:val="0000FF" w:themeColor="hyperlink"/>
      <w:u w:val="single"/>
    </w:rPr>
  </w:style>
  <w:style w:type="character" w:customStyle="1" w:styleId="Heading1Char">
    <w:name w:val="Heading 1 Char"/>
    <w:basedOn w:val="DefaultParagraphFont"/>
    <w:link w:val="Heading1"/>
    <w:uiPriority w:val="9"/>
    <w:rsid w:val="00980925"/>
    <w:rPr>
      <w:rFonts w:asciiTheme="majorHAnsi" w:eastAsiaTheme="majorEastAsia" w:hAnsiTheme="majorHAnsi" w:cstheme="majorBidi"/>
      <w:b/>
      <w:bCs/>
      <w:color w:val="345A8A" w:themeColor="accent1" w:themeShade="B5"/>
      <w:sz w:val="32"/>
      <w:szCs w:val="32"/>
      <w:lang w:eastAsia="en-US"/>
    </w:rPr>
  </w:style>
  <w:style w:type="paragraph" w:styleId="Title">
    <w:name w:val="Title"/>
    <w:basedOn w:val="Normal"/>
    <w:next w:val="Normal"/>
    <w:link w:val="TitleChar"/>
    <w:uiPriority w:val="10"/>
    <w:qFormat/>
    <w:rsid w:val="009809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0925"/>
    <w:rPr>
      <w:rFonts w:asciiTheme="majorHAnsi" w:eastAsiaTheme="majorEastAsia" w:hAnsiTheme="majorHAnsi" w:cstheme="majorBidi"/>
      <w:color w:val="17365D" w:themeColor="text2" w:themeShade="BF"/>
      <w:spacing w:val="5"/>
      <w:kern w:val="28"/>
      <w:sz w:val="52"/>
      <w:szCs w:val="52"/>
      <w:lang w:eastAsia="en-US"/>
    </w:rPr>
  </w:style>
  <w:style w:type="character" w:styleId="FollowedHyperlink">
    <w:name w:val="FollowedHyperlink"/>
    <w:basedOn w:val="DefaultParagraphFont"/>
    <w:uiPriority w:val="99"/>
    <w:semiHidden/>
    <w:unhideWhenUsed/>
    <w:rsid w:val="0098092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s="Cambria"/>
      <w:color w:val="00000A"/>
      <w:lang w:eastAsia="en-US"/>
    </w:rPr>
  </w:style>
  <w:style w:type="paragraph" w:styleId="Heading1">
    <w:name w:val="heading 1"/>
    <w:basedOn w:val="Normal"/>
    <w:next w:val="Normal"/>
    <w:link w:val="Heading1Char"/>
    <w:uiPriority w:val="9"/>
    <w:qFormat/>
    <w:rsid w:val="009809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style>
  <w:style w:type="character" w:customStyle="1" w:styleId="CommentSubjectChar">
    <w:name w:val="Comment Subject Char"/>
    <w:basedOn w:val="CommentTextChar"/>
    <w:rPr>
      <w:b/>
      <w:bCs/>
      <w:sz w:val="20"/>
      <w:szCs w:val="20"/>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Lucida Grande" w:hAnsi="Lucida Grande" w:cs="Lucida Grande"/>
      <w:sz w:val="18"/>
      <w:szCs w:val="18"/>
    </w:rPr>
  </w:style>
  <w:style w:type="paragraph" w:styleId="CommentText">
    <w:name w:val="annotation text"/>
    <w:basedOn w:val="Normal"/>
  </w:style>
  <w:style w:type="paragraph" w:styleId="CommentSubject">
    <w:name w:val="annotation subject"/>
    <w:basedOn w:val="CommentText"/>
    <w:rPr>
      <w:b/>
      <w:bCs/>
      <w:sz w:val="20"/>
      <w:szCs w:val="20"/>
    </w:rPr>
  </w:style>
  <w:style w:type="paragraph" w:styleId="Revision">
    <w:name w:val="Revision"/>
    <w:pPr>
      <w:suppressAutoHyphens/>
    </w:pPr>
    <w:rPr>
      <w:rFonts w:ascii="Cambria" w:eastAsia="SimSun" w:hAnsi="Cambria" w:cs="Cambria"/>
      <w:color w:val="00000A"/>
      <w:lang w:eastAsia="en-US"/>
    </w:rPr>
  </w:style>
  <w:style w:type="paragraph" w:styleId="ListParagraph">
    <w:name w:val="List Paragraph"/>
    <w:basedOn w:val="Normal"/>
    <w:uiPriority w:val="34"/>
    <w:qFormat/>
    <w:rsid w:val="00E873CF"/>
    <w:pPr>
      <w:ind w:left="720"/>
      <w:contextualSpacing/>
    </w:pPr>
  </w:style>
  <w:style w:type="paragraph" w:styleId="Header">
    <w:name w:val="header"/>
    <w:basedOn w:val="Normal"/>
    <w:link w:val="HeaderChar"/>
    <w:uiPriority w:val="99"/>
    <w:unhideWhenUsed/>
    <w:rsid w:val="00E873CF"/>
    <w:pPr>
      <w:tabs>
        <w:tab w:val="center" w:pos="4320"/>
        <w:tab w:val="right" w:pos="8640"/>
      </w:tabs>
    </w:pPr>
  </w:style>
  <w:style w:type="character" w:customStyle="1" w:styleId="HeaderChar">
    <w:name w:val="Header Char"/>
    <w:basedOn w:val="DefaultParagraphFont"/>
    <w:link w:val="Header"/>
    <w:uiPriority w:val="99"/>
    <w:rsid w:val="00E873CF"/>
    <w:rPr>
      <w:rFonts w:ascii="Cambria" w:eastAsia="SimSun" w:hAnsi="Cambria" w:cs="Cambria"/>
      <w:color w:val="00000A"/>
      <w:lang w:eastAsia="en-US"/>
    </w:rPr>
  </w:style>
  <w:style w:type="paragraph" w:styleId="Footer">
    <w:name w:val="footer"/>
    <w:basedOn w:val="Normal"/>
    <w:link w:val="FooterChar"/>
    <w:uiPriority w:val="99"/>
    <w:unhideWhenUsed/>
    <w:rsid w:val="00E873CF"/>
    <w:pPr>
      <w:tabs>
        <w:tab w:val="center" w:pos="4320"/>
        <w:tab w:val="right" w:pos="8640"/>
      </w:tabs>
    </w:pPr>
  </w:style>
  <w:style w:type="character" w:customStyle="1" w:styleId="FooterChar">
    <w:name w:val="Footer Char"/>
    <w:basedOn w:val="DefaultParagraphFont"/>
    <w:link w:val="Footer"/>
    <w:uiPriority w:val="99"/>
    <w:rsid w:val="00E873CF"/>
    <w:rPr>
      <w:rFonts w:ascii="Cambria" w:eastAsia="SimSun" w:hAnsi="Cambria" w:cs="Cambria"/>
      <w:color w:val="00000A"/>
      <w:lang w:eastAsia="en-US"/>
    </w:rPr>
  </w:style>
  <w:style w:type="character" w:styleId="Hyperlink">
    <w:name w:val="Hyperlink"/>
    <w:basedOn w:val="DefaultParagraphFont"/>
    <w:uiPriority w:val="99"/>
    <w:unhideWhenUsed/>
    <w:rsid w:val="00E873CF"/>
    <w:rPr>
      <w:color w:val="0000FF" w:themeColor="hyperlink"/>
      <w:u w:val="single"/>
    </w:rPr>
  </w:style>
  <w:style w:type="character" w:customStyle="1" w:styleId="Heading1Char">
    <w:name w:val="Heading 1 Char"/>
    <w:basedOn w:val="DefaultParagraphFont"/>
    <w:link w:val="Heading1"/>
    <w:uiPriority w:val="9"/>
    <w:rsid w:val="00980925"/>
    <w:rPr>
      <w:rFonts w:asciiTheme="majorHAnsi" w:eastAsiaTheme="majorEastAsia" w:hAnsiTheme="majorHAnsi" w:cstheme="majorBidi"/>
      <w:b/>
      <w:bCs/>
      <w:color w:val="345A8A" w:themeColor="accent1" w:themeShade="B5"/>
      <w:sz w:val="32"/>
      <w:szCs w:val="32"/>
      <w:lang w:eastAsia="en-US"/>
    </w:rPr>
  </w:style>
  <w:style w:type="paragraph" w:styleId="Title">
    <w:name w:val="Title"/>
    <w:basedOn w:val="Normal"/>
    <w:next w:val="Normal"/>
    <w:link w:val="TitleChar"/>
    <w:uiPriority w:val="10"/>
    <w:qFormat/>
    <w:rsid w:val="009809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0925"/>
    <w:rPr>
      <w:rFonts w:asciiTheme="majorHAnsi" w:eastAsiaTheme="majorEastAsia" w:hAnsiTheme="majorHAnsi" w:cstheme="majorBidi"/>
      <w:color w:val="17365D" w:themeColor="text2" w:themeShade="BF"/>
      <w:spacing w:val="5"/>
      <w:kern w:val="28"/>
      <w:sz w:val="52"/>
      <w:szCs w:val="52"/>
      <w:lang w:eastAsia="en-US"/>
    </w:rPr>
  </w:style>
  <w:style w:type="character" w:styleId="FollowedHyperlink">
    <w:name w:val="FollowedHyperlink"/>
    <w:basedOn w:val="DefaultParagraphFont"/>
    <w:uiPriority w:val="99"/>
    <w:semiHidden/>
    <w:unhideWhenUsed/>
    <w:rsid w:val="009809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iller1111@live.ca" TargetMode="External"/><Relationship Id="rId12" Type="http://schemas.openxmlformats.org/officeDocument/2006/relationships/hyperlink" Target="mailto:francinefromcanada@gmail.com" TargetMode="External"/><Relationship Id="rId13" Type="http://schemas.openxmlformats.org/officeDocument/2006/relationships/hyperlink" Target="mailto:miller1111@live.ca"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c.boat.allocations@gmail.com" TargetMode="External"/><Relationship Id="rId9" Type="http://schemas.openxmlformats.org/officeDocument/2006/relationships/hyperlink" Target="mailto:stani.aviron@gmail.com" TargetMode="External"/><Relationship Id="rId10" Type="http://schemas.openxmlformats.org/officeDocument/2006/relationships/hyperlink" Target="mailto:francinefromcana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1031</Words>
  <Characters>5877</Characters>
  <Application>Microsoft Macintosh Word</Application>
  <DocSecurity>0</DocSecurity>
  <Lines>48</Lines>
  <Paragraphs>13</Paragraphs>
  <ScaleCrop>false</ScaleCrop>
  <Company>The Sutcliffe Group Incorporated</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Lighten PDF to Word Converter</dc:creator>
  <cp:lastModifiedBy>Judy Sutcliffe</cp:lastModifiedBy>
  <cp:revision>5</cp:revision>
  <cp:lastPrinted>2013-12-08T20:39:00Z</cp:lastPrinted>
  <dcterms:created xsi:type="dcterms:W3CDTF">2013-03-23T01:12:00Z</dcterms:created>
  <dcterms:modified xsi:type="dcterms:W3CDTF">2013-12-08T20:39:00Z</dcterms:modified>
</cp:coreProperties>
</file>